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D3" w:rsidRDefault="005D42D3" w:rsidP="005D42D3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5D42D3" w:rsidRDefault="005D42D3" w:rsidP="00E5220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D42D3" w:rsidRDefault="005D42D3" w:rsidP="00E5220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5D42D3">
        <w:rPr>
          <w:rFonts w:ascii="Times New Roman" w:hAnsi="Times New Roman"/>
          <w:noProof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704.25pt" o:ole="">
            <v:imagedata r:id="rId6" o:title=""/>
          </v:shape>
          <o:OLEObject Type="Embed" ProgID="FoxitReader.Document" ShapeID="_x0000_i1025" DrawAspect="Content" ObjectID="_1730622066" r:id="rId7"/>
        </w:object>
      </w:r>
    </w:p>
    <w:p w:rsidR="005D42D3" w:rsidRDefault="005D42D3" w:rsidP="00E5220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D42D3" w:rsidRDefault="005D42D3" w:rsidP="00E5220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D42D3" w:rsidRDefault="005D42D3" w:rsidP="00E5220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D42D3" w:rsidRDefault="005D42D3" w:rsidP="005D42D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2207" w:rsidRDefault="00E52207" w:rsidP="00E522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2207" w:rsidRDefault="00E52207" w:rsidP="00E522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2207" w:rsidRDefault="00E52207" w:rsidP="00E522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7A0F" w:rsidRDefault="00717A0F" w:rsidP="00717A0F">
      <w:pPr>
        <w:shd w:val="clear" w:color="auto" w:fill="FFFFFF"/>
        <w:spacing w:after="0" w:line="233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7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</w:t>
      </w:r>
      <w:r w:rsidRPr="00F17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аписка</w:t>
      </w:r>
    </w:p>
    <w:p w:rsidR="00717A0F" w:rsidRPr="002E1AA5" w:rsidRDefault="00717A0F" w:rsidP="00717A0F">
      <w:pPr>
        <w:shd w:val="clear" w:color="auto" w:fill="FFFFFF"/>
        <w:spacing w:after="0" w:line="233" w:lineRule="atLeas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7A0F" w:rsidRDefault="00717A0F" w:rsidP="00717A0F">
      <w:pPr>
        <w:pStyle w:val="a5"/>
        <w:numPr>
          <w:ilvl w:val="1"/>
          <w:numId w:val="1"/>
        </w:numPr>
        <w:rPr>
          <w:b/>
          <w:sz w:val="28"/>
          <w:szCs w:val="28"/>
        </w:rPr>
      </w:pPr>
      <w:r w:rsidRPr="00A36539">
        <w:rPr>
          <w:b/>
          <w:sz w:val="28"/>
          <w:szCs w:val="28"/>
        </w:rPr>
        <w:t xml:space="preserve">Характеристика группы </w:t>
      </w:r>
      <w:r>
        <w:rPr>
          <w:b/>
          <w:sz w:val="28"/>
          <w:szCs w:val="28"/>
        </w:rPr>
        <w:t>объединения</w:t>
      </w:r>
    </w:p>
    <w:p w:rsidR="00717A0F" w:rsidRPr="002E1AA5" w:rsidRDefault="00717A0F" w:rsidP="00717A0F">
      <w:pPr>
        <w:pStyle w:val="a5"/>
        <w:ind w:left="0"/>
        <w:rPr>
          <w:bCs/>
          <w:sz w:val="28"/>
          <w:szCs w:val="28"/>
        </w:rPr>
      </w:pPr>
    </w:p>
    <w:p w:rsidR="00717A0F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приоритетным направлениям развития образовательной системы РФ, востребованными являются те программы, которые дают возможность обучающимся проявить себя в социально значимой собственной практической деятельности. Воспитание творческой личности должно сопровождаться формированием не только знаний, умений и навыков, а, прежде всего, развитием творческого потенциала и способностью добывать знания собственным опытом. 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A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Актуальность программы</w:t>
      </w:r>
      <w:r w:rsidRPr="006E28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заключается</w:t>
      </w: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создании условий для развития и воспитания обучающихся через их практическую творческо-прикладную деятельность, с использованием комплексного метода обучения, направленного на развитие во взаимосвязи и взаимодействии: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• общих способностей (способность к обучению и труду);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•творческих способностей (воображение, креативность мышления, художественное восприятие и др.).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Развивающий характер обучения ориентирован на: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• развитие фантазии, воображения, памяти, наблюдательности;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>• развитие ассоциативного и образного мышления обучающихся.</w:t>
      </w:r>
    </w:p>
    <w:p w:rsidR="00717A0F" w:rsidRPr="006E289E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A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Педагогическая целесообразность</w:t>
      </w:r>
      <w:r w:rsidRPr="006E28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заключается в создании особой развивающей среды для выявления и развития общих и творческих способностей обучающихся, что может способствовать не только их приобщению к творчеству, причем не только к декоративно-прикладному, но и раскрытию лучших человеческих качеств. Данная программа предлагает систему знаний, определяющие их цели и задачи. Цель состоит в том, чтобы воспитать у детей навыки ручного труда. 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Программа по декоративно-прикладному творчеству объединения «Мастерица» призвана решать обозначенную выше задачу, и разработана в соответствии с: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современными образовательными технологиями при условии личностно—ориентированного подхода в воспитании, развитии и обучении детей, с учетом сохранения заинтересованности в данном виде деятельности.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Программа имеет художественно-эстетическую направленность, которая обладает целым рядом возможностей для распознавания, развития общих и творческих способностей, для обогащения внутреннего мира обучающихся.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Программа по декоративно-прикладному творчеству объединения «Мастерица» должна способствовать: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зарождению интереса у обучающихся к декоративно-прикладному творчеству;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развитию их творческой активности.</w:t>
      </w:r>
    </w:p>
    <w:p w:rsidR="00717A0F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5 лет</w:t>
      </w: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и является своего рода базовым (инвариантным) курсом обучения в области декоративно-прикладного творчества. 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Программа позволяет обучающимся приобрести общекультурный уровень развития в области прикладного творчества. Программой предусмотрен начальный ознакомительный уровень овладения навыками работы с различными материалами: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природными материалами;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бумагой, картоном, пергаментом (техника «</w:t>
      </w:r>
      <w:proofErr w:type="spellStart"/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Пергамано</w:t>
      </w:r>
      <w:proofErr w:type="spellEnd"/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пластиковыми материалами (пластилин);</w:t>
      </w:r>
    </w:p>
    <w:p w:rsidR="00717A0F" w:rsidRPr="009F6871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• волокнистыми материалами, тканью, кожей, пряжей;</w:t>
      </w:r>
    </w:p>
    <w:p w:rsidR="00717A0F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9F6871">
        <w:rPr>
          <w:rFonts w:ascii="Times New Roman" w:eastAsia="Times New Roman" w:hAnsi="Times New Roman"/>
          <w:sz w:val="24"/>
          <w:szCs w:val="24"/>
          <w:lang w:eastAsia="ru-RU"/>
        </w:rPr>
        <w:t>солёным тестом.</w:t>
      </w:r>
    </w:p>
    <w:p w:rsidR="00717A0F" w:rsidRDefault="00717A0F" w:rsidP="00F21289">
      <w:pPr>
        <w:ind w:firstLine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="00AC07BD">
        <w:rPr>
          <w:rFonts w:ascii="Times New Roman" w:hAnsi="Times New Roman"/>
          <w:sz w:val="24"/>
          <w:szCs w:val="24"/>
        </w:rPr>
        <w:t xml:space="preserve"> </w:t>
      </w:r>
      <w:r w:rsidR="003E32BB">
        <w:rPr>
          <w:rFonts w:ascii="Times New Roman" w:hAnsi="Times New Roman"/>
          <w:b/>
          <w:sz w:val="24"/>
          <w:szCs w:val="24"/>
        </w:rPr>
        <w:t>3</w:t>
      </w:r>
      <w:r w:rsidRPr="00736B4E">
        <w:rPr>
          <w:rFonts w:ascii="Times New Roman" w:hAnsi="Times New Roman"/>
          <w:b/>
          <w:sz w:val="24"/>
          <w:szCs w:val="24"/>
        </w:rPr>
        <w:t xml:space="preserve"> года обучения </w:t>
      </w:r>
      <w:r>
        <w:rPr>
          <w:rFonts w:ascii="Times New Roman" w:hAnsi="Times New Roman"/>
          <w:sz w:val="24"/>
          <w:szCs w:val="24"/>
        </w:rPr>
        <w:t xml:space="preserve">предполагает </w:t>
      </w:r>
      <w:r w:rsidRPr="00736B4E">
        <w:rPr>
          <w:rFonts w:ascii="Times New Roman" w:hAnsi="Times New Roman"/>
          <w:sz w:val="24"/>
          <w:szCs w:val="24"/>
        </w:rPr>
        <w:t>примен</w:t>
      </w:r>
      <w:r>
        <w:rPr>
          <w:rFonts w:ascii="Times New Roman" w:hAnsi="Times New Roman"/>
          <w:sz w:val="24"/>
          <w:szCs w:val="24"/>
        </w:rPr>
        <w:t xml:space="preserve">ение на практике </w:t>
      </w:r>
      <w:r w:rsidR="003E32BB">
        <w:rPr>
          <w:rFonts w:ascii="Times New Roman" w:hAnsi="Times New Roman"/>
          <w:sz w:val="24"/>
          <w:szCs w:val="24"/>
        </w:rPr>
        <w:t>полученных навыков</w:t>
      </w:r>
      <w:r w:rsidR="003E32BB" w:rsidRPr="00736B4E">
        <w:rPr>
          <w:rFonts w:ascii="Times New Roman" w:hAnsi="Times New Roman"/>
          <w:sz w:val="24"/>
          <w:szCs w:val="24"/>
        </w:rPr>
        <w:t xml:space="preserve"> в изготовлении подарков для близких и родных.</w:t>
      </w:r>
    </w:p>
    <w:p w:rsidR="00717A0F" w:rsidRDefault="00717A0F" w:rsidP="00717A0F">
      <w:pPr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Учащийся, освоивший программу </w:t>
      </w:r>
      <w:r w:rsidR="003E32BB">
        <w:rPr>
          <w:rFonts w:ascii="Times New Roman" w:hAnsi="Times New Roman"/>
          <w:sz w:val="24"/>
          <w:szCs w:val="24"/>
        </w:rPr>
        <w:t>третье</w:t>
      </w:r>
      <w:r>
        <w:rPr>
          <w:rFonts w:ascii="Times New Roman" w:hAnsi="Times New Roman"/>
          <w:sz w:val="24"/>
          <w:szCs w:val="24"/>
        </w:rPr>
        <w:t>го года обучения,</w:t>
      </w:r>
    </w:p>
    <w:p w:rsidR="00717A0F" w:rsidRDefault="00717A0F" w:rsidP="00717A0F">
      <w:pPr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2052"/>
        <w:gridCol w:w="2026"/>
        <w:gridCol w:w="2117"/>
        <w:gridCol w:w="2182"/>
      </w:tblGrid>
      <w:tr w:rsidR="00717A0F" w:rsidRPr="00736B4E" w:rsidTr="00717A0F">
        <w:tc>
          <w:tcPr>
            <w:tcW w:w="1174" w:type="dxa"/>
            <w:vMerge w:val="restart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859" w:type="dxa"/>
            <w:vMerge w:val="restart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026" w:type="dxa"/>
            <w:vMerge w:val="restart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4286" w:type="dxa"/>
            <w:gridSpan w:val="2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</w:p>
        </w:tc>
      </w:tr>
      <w:tr w:rsidR="00717A0F" w:rsidRPr="00736B4E" w:rsidTr="00717A0F">
        <w:tc>
          <w:tcPr>
            <w:tcW w:w="1174" w:type="dxa"/>
            <w:vMerge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В личностно-социальном аспекте</w:t>
            </w:r>
          </w:p>
        </w:tc>
        <w:tc>
          <w:tcPr>
            <w:tcW w:w="2169" w:type="dxa"/>
            <w:vAlign w:val="center"/>
          </w:tcPr>
          <w:p w:rsidR="00717A0F" w:rsidRPr="00736B4E" w:rsidRDefault="00717A0F" w:rsidP="0071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Базовые или профессиональные</w:t>
            </w:r>
          </w:p>
        </w:tc>
      </w:tr>
      <w:tr w:rsidR="003E32BB" w:rsidRPr="00736B4E" w:rsidTr="00717A0F">
        <w:tc>
          <w:tcPr>
            <w:tcW w:w="1174" w:type="dxa"/>
          </w:tcPr>
          <w:p w:rsidR="003E32BB" w:rsidRPr="00736B4E" w:rsidRDefault="003E32BB" w:rsidP="003E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этапы технологического проектирования при изготовлении любого изделия;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технологию изготовления изделий из различных вспомогательных материалов, используемых в декоративно-прикладном творчестве;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художественные требования к изделиям, участвующим в выставках</w:t>
            </w:r>
          </w:p>
        </w:tc>
        <w:tc>
          <w:tcPr>
            <w:tcW w:w="2026" w:type="dxa"/>
          </w:tcPr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самостоятельно производить расчёт модели с использованием компьютера для проектирования изделий;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самостоятельно изготовить более сложные изделия из бумаги и картона, пергамента, пряжи;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создавать конкурентно способные изделия для участия в выставках городских, областных и Всероссийских по декоративно-прикладному творчеству</w:t>
            </w:r>
          </w:p>
        </w:tc>
        <w:tc>
          <w:tcPr>
            <w:tcW w:w="2117" w:type="dxa"/>
          </w:tcPr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36B4E">
              <w:rPr>
                <w:rFonts w:ascii="Times New Roman" w:hAnsi="Times New Roman"/>
                <w:sz w:val="24"/>
                <w:szCs w:val="24"/>
              </w:rPr>
              <w:t>умениеработать</w:t>
            </w:r>
            <w:proofErr w:type="spellEnd"/>
            <w:r w:rsidRPr="00736B4E">
              <w:rPr>
                <w:rFonts w:ascii="Times New Roman" w:hAnsi="Times New Roman"/>
                <w:sz w:val="24"/>
                <w:szCs w:val="24"/>
              </w:rPr>
              <w:t xml:space="preserve"> в команде;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самостоятельно ставить цели и организовывать собственную деятельность;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прогнозировать события, синтезировать, формулировать и аргументировать;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умение использовать полученные знания в практической деятельности.</w:t>
            </w:r>
          </w:p>
        </w:tc>
        <w:tc>
          <w:tcPr>
            <w:tcW w:w="2169" w:type="dxa"/>
          </w:tcPr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к самостоятельному переносу знаний в новую ситуацию;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к самостоятельной учебно-исследовательской деятельности;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способность к осознанному выбору профессии;</w:t>
            </w:r>
          </w:p>
          <w:p w:rsidR="003E32BB" w:rsidRPr="00736B4E" w:rsidRDefault="003E32BB" w:rsidP="003E3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4E">
              <w:rPr>
                <w:rFonts w:ascii="Times New Roman" w:hAnsi="Times New Roman"/>
                <w:sz w:val="24"/>
                <w:szCs w:val="24"/>
              </w:rPr>
              <w:t>- готовность к продолжению обучения в профессиональных учебных заведениях технической направленности.</w:t>
            </w:r>
          </w:p>
        </w:tc>
      </w:tr>
    </w:tbl>
    <w:p w:rsidR="00717A0F" w:rsidRPr="008E346E" w:rsidRDefault="00717A0F" w:rsidP="00717A0F">
      <w:pPr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</w:p>
    <w:p w:rsidR="00717A0F" w:rsidRDefault="00717A0F" w:rsidP="00717A0F">
      <w:pPr>
        <w:shd w:val="clear" w:color="auto" w:fill="FFFFFF"/>
        <w:spacing w:after="0" w:line="233" w:lineRule="atLeast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1.2. Особенности учебного года </w:t>
      </w:r>
    </w:p>
    <w:p w:rsidR="00AC07BD" w:rsidRDefault="00AC07BD" w:rsidP="00AC07BD">
      <w:pPr>
        <w:shd w:val="clear" w:color="auto" w:fill="FFFFFF"/>
        <w:spacing w:after="0" w:line="233" w:lineRule="atLeast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07BD" w:rsidRDefault="00AC07BD" w:rsidP="00AC07BD">
      <w:pPr>
        <w:shd w:val="clear" w:color="auto" w:fill="FFFFFF"/>
        <w:spacing w:after="0" w:line="233" w:lineRule="atLeast"/>
        <w:ind w:firstLine="708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1A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2022 год - год народного искусства и нематериального культурного наследия </w:t>
      </w:r>
      <w:proofErr w:type="gramStart"/>
      <w:r w:rsidRPr="00C41A0D">
        <w:rPr>
          <w:rFonts w:ascii="Times New Roman" w:eastAsia="Times New Roman" w:hAnsi="Times New Roman"/>
          <w:bCs/>
          <w:sz w:val="24"/>
          <w:szCs w:val="24"/>
          <w:lang w:eastAsia="ru-RU"/>
        </w:rPr>
        <w:t>наро-</w:t>
      </w:r>
      <w:proofErr w:type="spellStart"/>
      <w:r w:rsidRPr="00C41A0D">
        <w:rPr>
          <w:rFonts w:ascii="Times New Roman" w:eastAsia="Times New Roman" w:hAnsi="Times New Roman"/>
          <w:bCs/>
          <w:sz w:val="24"/>
          <w:szCs w:val="24"/>
          <w:lang w:eastAsia="ru-RU"/>
        </w:rPr>
        <w:t>дов</w:t>
      </w:r>
      <w:proofErr w:type="spellEnd"/>
      <w:proofErr w:type="gramEnd"/>
      <w:r w:rsidRPr="00C41A0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C07BD" w:rsidRPr="008820B0" w:rsidRDefault="00AC07BD" w:rsidP="00AC07BD">
      <w:pPr>
        <w:shd w:val="clear" w:color="auto" w:fill="FFFFFF"/>
        <w:spacing w:after="0" w:line="233" w:lineRule="atLeast"/>
        <w:ind w:firstLine="708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20B0">
        <w:rPr>
          <w:rFonts w:ascii="Times New Roman" w:eastAsia="Times New Roman" w:hAnsi="Times New Roman"/>
          <w:bCs/>
          <w:sz w:val="24"/>
          <w:szCs w:val="24"/>
          <w:lang w:eastAsia="ru-RU"/>
        </w:rPr>
        <w:t>Год Памяти и Славы</w:t>
      </w:r>
    </w:p>
    <w:p w:rsidR="00AC07BD" w:rsidRPr="008820B0" w:rsidRDefault="00EA0669" w:rsidP="00AC07BD">
      <w:pPr>
        <w:shd w:val="clear" w:color="auto" w:fill="FFFFFF"/>
        <w:spacing w:after="0" w:line="233" w:lineRule="atLeast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 w:rsidR="00AC07BD" w:rsidRPr="00882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— особый год для нашей 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раны. В этом году исполняется 78</w:t>
      </w:r>
      <w:r w:rsidR="00AC07BD" w:rsidRPr="00882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 со дня подписания акта о капитуляции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Германии. 78</w:t>
      </w:r>
      <w:r w:rsidR="00AC07BD" w:rsidRPr="008820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 тому назад закончилась Великая Отечественная война.</w:t>
      </w:r>
    </w:p>
    <w:p w:rsidR="00AC07BD" w:rsidRDefault="00AC07BD" w:rsidP="00AC07B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0B0">
        <w:rPr>
          <w:rFonts w:ascii="Times New Roman" w:hAnsi="Times New Roman"/>
          <w:sz w:val="24"/>
          <w:szCs w:val="24"/>
        </w:rPr>
        <w:t>Подготовка к городскому фестивалю технического и декоративно-прикладного творчества «Творчество наследников Великой Победы – в</w:t>
      </w:r>
      <w:r w:rsidR="00EA0669">
        <w:rPr>
          <w:rFonts w:ascii="Times New Roman" w:hAnsi="Times New Roman"/>
          <w:sz w:val="24"/>
          <w:szCs w:val="24"/>
        </w:rPr>
        <w:t xml:space="preserve"> дар Отечеству», посвященному 78</w:t>
      </w:r>
      <w:r w:rsidRPr="008820B0">
        <w:rPr>
          <w:rFonts w:ascii="Times New Roman" w:hAnsi="Times New Roman"/>
          <w:sz w:val="24"/>
          <w:szCs w:val="24"/>
        </w:rPr>
        <w:t>-ой годовщине Победы в Великой Отечественной войне.</w:t>
      </w:r>
    </w:p>
    <w:p w:rsidR="00AC07BD" w:rsidRDefault="00EA0669" w:rsidP="00AC07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AC07BD">
        <w:rPr>
          <w:rFonts w:ascii="Times New Roman" w:hAnsi="Times New Roman"/>
          <w:sz w:val="24"/>
          <w:szCs w:val="24"/>
        </w:rPr>
        <w:t xml:space="preserve"> год - </w:t>
      </w:r>
      <w:r w:rsidR="00AC07BD" w:rsidRPr="00BB441C">
        <w:rPr>
          <w:rFonts w:ascii="Times New Roman" w:hAnsi="Times New Roman"/>
          <w:sz w:val="24"/>
          <w:szCs w:val="24"/>
        </w:rPr>
        <w:t>изготовление экспонатов для участия в городских конкурсах творче</w:t>
      </w:r>
      <w:r w:rsidR="00AC07BD">
        <w:rPr>
          <w:rFonts w:ascii="Times New Roman" w:hAnsi="Times New Roman"/>
          <w:sz w:val="24"/>
          <w:szCs w:val="24"/>
        </w:rPr>
        <w:t>ских работ</w:t>
      </w:r>
      <w:r w:rsidR="00AC07BD" w:rsidRPr="00BB441C">
        <w:rPr>
          <w:rFonts w:ascii="Times New Roman" w:hAnsi="Times New Roman"/>
          <w:sz w:val="24"/>
          <w:szCs w:val="24"/>
        </w:rPr>
        <w:t xml:space="preserve">, </w:t>
      </w:r>
      <w:r w:rsidR="00AC07BD">
        <w:rPr>
          <w:rFonts w:ascii="Times New Roman" w:hAnsi="Times New Roman"/>
          <w:sz w:val="24"/>
          <w:szCs w:val="24"/>
        </w:rPr>
        <w:t>городском фестивале</w:t>
      </w:r>
      <w:r w:rsidR="00AC07BD" w:rsidRPr="00BB441C">
        <w:rPr>
          <w:rFonts w:ascii="Times New Roman" w:hAnsi="Times New Roman"/>
          <w:sz w:val="24"/>
          <w:szCs w:val="24"/>
        </w:rPr>
        <w:t xml:space="preserve"> технического и декоративно-прикладного творчества «Творчество наследников Великой Победы </w:t>
      </w:r>
      <w:r w:rsidR="00AC07BD">
        <w:rPr>
          <w:rFonts w:ascii="Times New Roman" w:hAnsi="Times New Roman"/>
          <w:sz w:val="24"/>
          <w:szCs w:val="24"/>
        </w:rPr>
        <w:t>– в дар Отечеству», посвященном</w:t>
      </w:r>
      <w:r w:rsidR="00AC07BD" w:rsidRPr="00BB441C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8</w:t>
      </w:r>
      <w:r w:rsidR="00AC07BD" w:rsidRPr="00BB441C">
        <w:rPr>
          <w:rFonts w:ascii="Times New Roman" w:hAnsi="Times New Roman"/>
          <w:sz w:val="24"/>
          <w:szCs w:val="24"/>
        </w:rPr>
        <w:t>-ой годовщине Побед</w:t>
      </w:r>
      <w:r w:rsidR="00AC07BD">
        <w:rPr>
          <w:rFonts w:ascii="Times New Roman" w:hAnsi="Times New Roman"/>
          <w:sz w:val="24"/>
          <w:szCs w:val="24"/>
        </w:rPr>
        <w:t>ы в Великой Отечественной войне.</w:t>
      </w:r>
    </w:p>
    <w:p w:rsidR="00EA0669" w:rsidRDefault="00EA0669" w:rsidP="00EA06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0669" w:rsidRPr="008820B0" w:rsidRDefault="00EA0669" w:rsidP="00EA06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6E97">
        <w:rPr>
          <w:rFonts w:ascii="Times New Roman" w:hAnsi="Times New Roman"/>
          <w:sz w:val="24"/>
          <w:szCs w:val="24"/>
        </w:rPr>
        <w:t>2023 год объявлен Годом педагога и наставника</w:t>
      </w:r>
    </w:p>
    <w:p w:rsidR="00AC07BD" w:rsidRPr="00BB441C" w:rsidRDefault="00AC07BD" w:rsidP="00AC07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17A0F" w:rsidRDefault="00717A0F" w:rsidP="00717A0F">
      <w:pPr>
        <w:pStyle w:val="a5"/>
        <w:ind w:left="0"/>
        <w:rPr>
          <w:b/>
          <w:sz w:val="28"/>
          <w:szCs w:val="28"/>
        </w:rPr>
      </w:pPr>
      <w:r w:rsidRPr="009F6871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>.</w:t>
      </w:r>
      <w:r w:rsidRPr="008A7771">
        <w:rPr>
          <w:b/>
          <w:sz w:val="28"/>
          <w:szCs w:val="28"/>
        </w:rPr>
        <w:t>Цели</w:t>
      </w:r>
    </w:p>
    <w:p w:rsidR="00717A0F" w:rsidRPr="008A7771" w:rsidRDefault="00717A0F" w:rsidP="00717A0F">
      <w:pPr>
        <w:pStyle w:val="a5"/>
        <w:ind w:left="0"/>
        <w:rPr>
          <w:sz w:val="24"/>
          <w:szCs w:val="24"/>
        </w:rPr>
      </w:pPr>
    </w:p>
    <w:p w:rsidR="00717A0F" w:rsidRPr="00736B4E" w:rsidRDefault="00717A0F" w:rsidP="00717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Настоящая программа ставит следующую </w:t>
      </w:r>
      <w:r w:rsidRPr="00736B4E">
        <w:rPr>
          <w:rFonts w:ascii="Times New Roman" w:hAnsi="Times New Roman"/>
          <w:b/>
          <w:i/>
          <w:sz w:val="24"/>
          <w:szCs w:val="24"/>
        </w:rPr>
        <w:t>цель:</w:t>
      </w:r>
    </w:p>
    <w:p w:rsidR="00717A0F" w:rsidRDefault="00717A0F" w:rsidP="00717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организация процесса обучения путем создания условий для свободного самовыражения, саморазвития, самоопределения учащихся через формирование и развитие их познава</w:t>
      </w:r>
      <w:r w:rsidRPr="00736B4E">
        <w:rPr>
          <w:rFonts w:ascii="Times New Roman" w:hAnsi="Times New Roman"/>
          <w:sz w:val="24"/>
          <w:szCs w:val="24"/>
        </w:rPr>
        <w:lastRenderedPageBreak/>
        <w:t>тельного интереса к декоративно-прикладному творчеству и воспитание социально-адаптированной личности и вовлечение их в занятия декоративно-прикладным творчеством.</w:t>
      </w:r>
    </w:p>
    <w:p w:rsidR="00717A0F" w:rsidRPr="00736B4E" w:rsidRDefault="00717A0F" w:rsidP="00717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A0F" w:rsidRDefault="00717A0F" w:rsidP="00717A0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3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</w:p>
    <w:p w:rsidR="00910C5A" w:rsidRPr="00541A54" w:rsidRDefault="00910C5A" w:rsidP="00910C5A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Личностное развитие учащегося</w:t>
      </w:r>
    </w:p>
    <w:p w:rsidR="00910C5A" w:rsidRPr="00541A54" w:rsidRDefault="00910C5A" w:rsidP="00910C5A">
      <w:pPr>
        <w:spacing w:after="0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1. Способность определять ценности и смыслы обучения: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личностное, профессиональное, жизненное самоопределение;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положительное отношение к учебной деятельности;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учебно-познавательный интерес к учебному материалу.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2.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3. Способность к нравственно-этической ориентации: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знание основных моральных норм поведения;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формирование этических чувств: сочувствия, стыда, вины, как регуляторы морального поведения;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осознание своей гражданской идентичности;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понимание чувств одноклассников, педагогов, других людей и сопереживание им;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развитие чувства прекрасного и эстетических чувств на основе учебного материала;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умение соотносить поступки и события с принятыми этическими принципами, знание моральных норм и умение выделить нравственный аспект поведения;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 xml:space="preserve">- способность ориентироваться в социальных ролях и межличностных отношениях. </w:t>
      </w:r>
    </w:p>
    <w:p w:rsidR="00910C5A" w:rsidRPr="00541A54" w:rsidRDefault="00910C5A" w:rsidP="00910C5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Pr="00541A54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541A54">
        <w:rPr>
          <w:rFonts w:ascii="Times New Roman" w:hAnsi="Times New Roman"/>
          <w:i/>
          <w:sz w:val="24"/>
          <w:szCs w:val="24"/>
        </w:rPr>
        <w:t xml:space="preserve"> уровне</w:t>
      </w:r>
    </w:p>
    <w:p w:rsidR="00910C5A" w:rsidRPr="00541A54" w:rsidRDefault="00910C5A" w:rsidP="00910C5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Развитие регулятивных универсальных учебных действий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организовать учебную деятельность: целеполагание; планирование; прогнозирование; контроль; коррекция; оценка;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целеполаганию - как постановка учебной задачи на основе соотнесения того, что уже известно и усвоено учащимся, и того, что еще неизвестно;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планированию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прогнозированию – предвосхищение результата и уровня усвоения; его временных характеристик;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оценке – выделение и осознание учащимся того, что уже усвоено и что еще подлежит усвоению, оценивание качества и уровня усвоения;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 xml:space="preserve">- способность к </w:t>
      </w:r>
      <w:proofErr w:type="spellStart"/>
      <w:r w:rsidRPr="00541A5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41A54">
        <w:rPr>
          <w:rFonts w:ascii="Times New Roman" w:hAnsi="Times New Roman"/>
          <w:sz w:val="24"/>
          <w:szCs w:val="24"/>
        </w:rPr>
        <w:t>: мобилизация сил и энергии; способность к волевому усилию - выбору в ситуации мотивационного конфликта и к преодолению препятствий.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Развитие познавательных универсальных учебных действий.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41A54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541A54">
        <w:rPr>
          <w:rFonts w:ascii="Times New Roman" w:hAnsi="Times New Roman"/>
          <w:i/>
          <w:sz w:val="24"/>
          <w:szCs w:val="24"/>
        </w:rPr>
        <w:t xml:space="preserve"> универсальные действия: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самостоятельно выделить и сформулировать познавательные цели;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поиску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структурированию знаний;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осознанному и произвольному построению речевого высказывания в устной и письменной форме;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lastRenderedPageBreak/>
        <w:t>- способность выбора наиболее эффективных способов решения задач в зависимости от конкретных условий;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рефлексии способов и условий действия: контроль и оценка процесса и результатов деятельности;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понимания и адекватная оценка языка средств информации;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постановки и формулирования проблемы, самостоятельное создание алгоритмов деятельности при решении проблем творческого и поискового характера;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знаково-символическим действиям: моделированию; преобразованию модели с целью выявления общих законов, определяющих данную предметную область.</w:t>
      </w:r>
    </w:p>
    <w:p w:rsidR="00910C5A" w:rsidRPr="00541A54" w:rsidRDefault="00910C5A" w:rsidP="00910C5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Логические универсальные действия: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анализу, синтезу, сравнению, классификации объектов по выделенным признакам;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подведению «под понятие», выведению следствий;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установления причинно-следственных связей;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построения логической цепи рассуждений;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доказывать и находить доказательство;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выдвижения гипотез и их обоснование;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постановке и решению проблемы: формулирование проблемы,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самостоятельное создание способов решения проблем творческого и поискового характера.</w:t>
      </w:r>
    </w:p>
    <w:p w:rsidR="00910C5A" w:rsidRPr="00541A54" w:rsidRDefault="00910C5A" w:rsidP="00910C5A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41A54">
        <w:rPr>
          <w:rFonts w:ascii="Times New Roman" w:hAnsi="Times New Roman"/>
          <w:i/>
          <w:sz w:val="24"/>
          <w:szCs w:val="24"/>
        </w:rPr>
        <w:t>Развитие коммуникативных универсальных учебных действий: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учебному сотрудничеству с педагогом и сверстниками;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определение цели, функций участников, способов взаимодействия;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к умению ставить вопросы (инициативное сотрудничество в поиске и сборе информации);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разрешать конфликты (выявление, идентификация проблемы, поиск и оценка альтернативных способов разрешения конфликта, принятие решения и его реализация);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способность управления поведением партнера (контроль, коррекция, оценка действий партнера);</w:t>
      </w:r>
    </w:p>
    <w:p w:rsidR="00910C5A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A54">
        <w:rPr>
          <w:rFonts w:ascii="Times New Roman" w:hAnsi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коммуникации.</w:t>
      </w:r>
    </w:p>
    <w:p w:rsidR="00910C5A" w:rsidRPr="00541A54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5A" w:rsidRDefault="00910C5A" w:rsidP="00910C5A">
      <w:pPr>
        <w:pStyle w:val="a5"/>
        <w:numPr>
          <w:ilvl w:val="1"/>
          <w:numId w:val="3"/>
        </w:numPr>
        <w:ind w:left="0" w:firstLine="0"/>
        <w:rPr>
          <w:b/>
          <w:sz w:val="28"/>
          <w:szCs w:val="28"/>
        </w:rPr>
      </w:pPr>
      <w:r w:rsidRPr="00910C5A">
        <w:rPr>
          <w:b/>
          <w:sz w:val="28"/>
          <w:szCs w:val="28"/>
        </w:rPr>
        <w:t>Ожидаемые результаты освоения программы учащимися</w:t>
      </w:r>
    </w:p>
    <w:p w:rsidR="00910C5A" w:rsidRDefault="00910C5A" w:rsidP="00910C5A">
      <w:pPr>
        <w:spacing w:after="0" w:line="240" w:lineRule="auto"/>
        <w:rPr>
          <w:b/>
          <w:sz w:val="28"/>
          <w:szCs w:val="28"/>
        </w:rPr>
      </w:pPr>
    </w:p>
    <w:p w:rsidR="00910C5A" w:rsidRPr="00736B4E" w:rsidRDefault="00910C5A" w:rsidP="00910C5A">
      <w:pPr>
        <w:pStyle w:val="a5"/>
        <w:ind w:left="0" w:firstLine="34"/>
        <w:rPr>
          <w:sz w:val="24"/>
          <w:szCs w:val="24"/>
        </w:rPr>
      </w:pPr>
      <w:r w:rsidRPr="00736B4E">
        <w:rPr>
          <w:sz w:val="24"/>
          <w:szCs w:val="24"/>
        </w:rPr>
        <w:t>- развитие и реализация потенциальных творческих способностей учащихся;</w:t>
      </w:r>
    </w:p>
    <w:p w:rsidR="00910C5A" w:rsidRPr="00736B4E" w:rsidRDefault="00910C5A" w:rsidP="00910C5A">
      <w:pPr>
        <w:pStyle w:val="a5"/>
        <w:ind w:left="0"/>
        <w:rPr>
          <w:sz w:val="24"/>
          <w:szCs w:val="24"/>
        </w:rPr>
      </w:pPr>
      <w:r w:rsidRPr="00736B4E">
        <w:rPr>
          <w:sz w:val="24"/>
          <w:szCs w:val="24"/>
        </w:rPr>
        <w:t xml:space="preserve">- укрепление их позитивного </w:t>
      </w:r>
      <w:proofErr w:type="spellStart"/>
      <w:r w:rsidRPr="00736B4E">
        <w:rPr>
          <w:sz w:val="24"/>
          <w:szCs w:val="24"/>
        </w:rPr>
        <w:t>самовосприятия</w:t>
      </w:r>
      <w:proofErr w:type="spellEnd"/>
      <w:r w:rsidRPr="00736B4E">
        <w:rPr>
          <w:sz w:val="24"/>
          <w:szCs w:val="24"/>
        </w:rPr>
        <w:t xml:space="preserve"> и самовыражения в процессе обучения в объединении «Мастерицы»;</w:t>
      </w:r>
    </w:p>
    <w:p w:rsidR="00910C5A" w:rsidRPr="00736B4E" w:rsidRDefault="00910C5A" w:rsidP="00910C5A">
      <w:pPr>
        <w:pStyle w:val="a5"/>
        <w:ind w:left="0"/>
        <w:rPr>
          <w:sz w:val="24"/>
          <w:szCs w:val="24"/>
        </w:rPr>
      </w:pPr>
      <w:r w:rsidRPr="00736B4E">
        <w:rPr>
          <w:sz w:val="24"/>
          <w:szCs w:val="24"/>
        </w:rPr>
        <w:t>- воспитание чувства коллективизма и ответственности за конечный результат деятельности;</w:t>
      </w:r>
    </w:p>
    <w:p w:rsidR="00910C5A" w:rsidRPr="00736B4E" w:rsidRDefault="00910C5A" w:rsidP="00910C5A">
      <w:pPr>
        <w:pStyle w:val="a5"/>
        <w:ind w:left="34"/>
        <w:rPr>
          <w:sz w:val="24"/>
          <w:szCs w:val="24"/>
        </w:rPr>
      </w:pPr>
      <w:r w:rsidRPr="00736B4E">
        <w:rPr>
          <w:sz w:val="24"/>
          <w:szCs w:val="24"/>
        </w:rPr>
        <w:t>-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</w:r>
    </w:p>
    <w:p w:rsidR="00910C5A" w:rsidRPr="00736B4E" w:rsidRDefault="00910C5A" w:rsidP="00910C5A">
      <w:pPr>
        <w:pStyle w:val="a5"/>
        <w:ind w:left="34"/>
        <w:rPr>
          <w:sz w:val="24"/>
          <w:szCs w:val="24"/>
        </w:rPr>
      </w:pPr>
      <w:r w:rsidRPr="00736B4E">
        <w:rPr>
          <w:sz w:val="24"/>
          <w:szCs w:val="24"/>
        </w:rPr>
        <w:t>- углубление базовых знаний по школьным курсам изо, технология, информатика;</w:t>
      </w:r>
    </w:p>
    <w:p w:rsidR="00910C5A" w:rsidRPr="00736B4E" w:rsidRDefault="00910C5A" w:rsidP="00910C5A">
      <w:pPr>
        <w:pStyle w:val="a5"/>
        <w:ind w:left="34"/>
        <w:rPr>
          <w:sz w:val="24"/>
          <w:szCs w:val="24"/>
        </w:rPr>
      </w:pPr>
      <w:r w:rsidRPr="00736B4E">
        <w:rPr>
          <w:sz w:val="24"/>
          <w:szCs w:val="24"/>
        </w:rPr>
        <w:t>- усвоение и применение на практике блока художественных понятий и знаний;</w:t>
      </w:r>
    </w:p>
    <w:p w:rsidR="00910C5A" w:rsidRPr="00736B4E" w:rsidRDefault="00910C5A" w:rsidP="00910C5A">
      <w:pPr>
        <w:pStyle w:val="a5"/>
        <w:ind w:left="0"/>
        <w:rPr>
          <w:sz w:val="24"/>
          <w:szCs w:val="24"/>
        </w:rPr>
      </w:pPr>
      <w:r w:rsidRPr="00736B4E">
        <w:rPr>
          <w:sz w:val="24"/>
          <w:szCs w:val="24"/>
        </w:rPr>
        <w:t>- умение самостоятельно и творчески решать проблемные задачи;</w:t>
      </w:r>
    </w:p>
    <w:p w:rsidR="00910C5A" w:rsidRPr="00736B4E" w:rsidRDefault="00910C5A" w:rsidP="00910C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способность определять причины возникающих трудностей, пути их устранения;</w:t>
      </w:r>
    </w:p>
    <w:p w:rsidR="00910C5A" w:rsidRPr="00736B4E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участие в выставках по декоративно-прикладному творчеству муниципальных, областных, Всероссийских;</w:t>
      </w:r>
    </w:p>
    <w:p w:rsidR="00910C5A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36B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 значимых качеств личности: трудолюбия, аккуратности, порядочно</w:t>
      </w:r>
      <w:r>
        <w:rPr>
          <w:rFonts w:ascii="Times New Roman" w:hAnsi="Times New Roman"/>
          <w:sz w:val="24"/>
          <w:szCs w:val="24"/>
        </w:rPr>
        <w:t>сти, ответственности.</w:t>
      </w:r>
    </w:p>
    <w:p w:rsidR="00910C5A" w:rsidRPr="00736B4E" w:rsidRDefault="00910C5A" w:rsidP="00910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C5A" w:rsidRPr="00910C5A" w:rsidRDefault="00910C5A" w:rsidP="00910C5A">
      <w:pPr>
        <w:pStyle w:val="a5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910C5A">
        <w:rPr>
          <w:b/>
          <w:sz w:val="28"/>
          <w:szCs w:val="28"/>
        </w:rPr>
        <w:t>Формы и методы контроля, система оценок</w:t>
      </w:r>
    </w:p>
    <w:p w:rsidR="00910C5A" w:rsidRPr="00E644FE" w:rsidRDefault="00910C5A" w:rsidP="00910C5A">
      <w:pPr>
        <w:pStyle w:val="a5"/>
        <w:ind w:left="1080"/>
        <w:jc w:val="both"/>
        <w:rPr>
          <w:b/>
          <w:sz w:val="24"/>
          <w:szCs w:val="24"/>
        </w:rPr>
      </w:pPr>
    </w:p>
    <w:p w:rsidR="00910C5A" w:rsidRPr="00FB6101" w:rsidRDefault="00910C5A" w:rsidP="00910C5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Способы определения результативности программы:</w:t>
      </w:r>
    </w:p>
    <w:p w:rsidR="00910C5A" w:rsidRPr="00A32FA3" w:rsidRDefault="00910C5A" w:rsidP="00910C5A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A32FA3">
        <w:rPr>
          <w:sz w:val="24"/>
          <w:szCs w:val="24"/>
        </w:rPr>
        <w:t>педагогическое наблюдение;</w:t>
      </w:r>
    </w:p>
    <w:p w:rsidR="00910C5A" w:rsidRPr="00A32FA3" w:rsidRDefault="00910C5A" w:rsidP="00910C5A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A32FA3">
        <w:rPr>
          <w:sz w:val="24"/>
          <w:szCs w:val="24"/>
        </w:rPr>
        <w:lastRenderedPageBreak/>
        <w:t>педагогический анализ результатов: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тестирование, анкетирование;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опрос, выполнение учащимися диагностических заданий;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 выставках, соревнованиях, олимпиадах;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защита проектов;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решение задач поискового характера;</w:t>
      </w:r>
    </w:p>
    <w:p w:rsidR="00910C5A" w:rsidRPr="00FB6101" w:rsidRDefault="00910C5A" w:rsidP="00910C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активность учащихся на занятиях и т.д.</w:t>
      </w:r>
    </w:p>
    <w:p w:rsidR="00910C5A" w:rsidRPr="00FA18A4" w:rsidRDefault="00910C5A" w:rsidP="00910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C5A" w:rsidRPr="00FB6101" w:rsidRDefault="00910C5A" w:rsidP="00910C5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Мониторинг</w:t>
      </w:r>
    </w:p>
    <w:p w:rsidR="00910C5A" w:rsidRPr="00FB6101" w:rsidRDefault="00910C5A" w:rsidP="00910C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Для отслеживания результативности используется:</w:t>
      </w:r>
    </w:p>
    <w:p w:rsidR="00910C5A" w:rsidRPr="00FB6101" w:rsidRDefault="00910C5A" w:rsidP="00910C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910C5A" w:rsidRPr="00FB6101" w:rsidTr="003E32B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мониторинг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образовательной </w:t>
            </w:r>
          </w:p>
          <w:p w:rsidR="00910C5A" w:rsidRPr="00FB6101" w:rsidRDefault="00910C5A" w:rsidP="00910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детей</w:t>
            </w:r>
          </w:p>
        </w:tc>
      </w:tr>
      <w:tr w:rsidR="00910C5A" w:rsidRPr="00FB6101" w:rsidTr="003E32B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задания и тесты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учащегося</w:t>
            </w:r>
          </w:p>
        </w:tc>
      </w:tr>
      <w:tr w:rsidR="00910C5A" w:rsidRPr="00FB6101" w:rsidTr="003E32B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личностного роста и продвижения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дневника личных достижений</w:t>
            </w:r>
          </w:p>
        </w:tc>
      </w:tr>
      <w:tr w:rsidR="00910C5A" w:rsidRPr="00FB6101" w:rsidTr="003E32B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</w:p>
        </w:tc>
      </w:tr>
      <w:tr w:rsidR="00910C5A" w:rsidRPr="00FB6101" w:rsidTr="003E32B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отзывы</w:t>
            </w:r>
          </w:p>
        </w:tc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листов индивидуального образовательного маршрута</w:t>
            </w:r>
          </w:p>
        </w:tc>
      </w:tr>
      <w:tr w:rsidR="00910C5A" w:rsidRPr="00FB6101" w:rsidTr="003E32B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журнала учета работы объединения</w:t>
            </w:r>
          </w:p>
        </w:tc>
        <w:tc>
          <w:tcPr>
            <w:tcW w:w="4622" w:type="dxa"/>
            <w:vMerge w:val="restart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фотоотчетов</w:t>
            </w:r>
          </w:p>
        </w:tc>
      </w:tr>
      <w:tr w:rsidR="00910C5A" w:rsidRPr="00FB6101" w:rsidTr="003E32BB">
        <w:tc>
          <w:tcPr>
            <w:tcW w:w="4622" w:type="dxa"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622" w:type="dxa"/>
            <w:vMerge/>
          </w:tcPr>
          <w:p w:rsidR="00910C5A" w:rsidRPr="00FB6101" w:rsidRDefault="00910C5A" w:rsidP="00910C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0C5A" w:rsidRPr="00FB6101" w:rsidRDefault="00910C5A" w:rsidP="00910C5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10C5A" w:rsidRPr="00FB6101" w:rsidRDefault="00910C5A" w:rsidP="00910C5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61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Формы подведения итогов реализации программы:</w:t>
      </w:r>
    </w:p>
    <w:p w:rsidR="00910C5A" w:rsidRPr="00FB6101" w:rsidRDefault="00910C5A" w:rsidP="00910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-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частие в городских, областных, в</w:t>
      </w:r>
      <w:r w:rsidRPr="00FB6101">
        <w:rPr>
          <w:rFonts w:ascii="Times New Roman" w:eastAsia="Times New Roman" w:hAnsi="Times New Roman"/>
          <w:sz w:val="24"/>
          <w:szCs w:val="24"/>
          <w:lang w:eastAsia="ru-RU"/>
        </w:rPr>
        <w:t>сероссийских выставках, соревнованиях, олимпиадах;</w:t>
      </w:r>
    </w:p>
    <w:p w:rsidR="00910C5A" w:rsidRPr="00FB6101" w:rsidRDefault="001F45F4" w:rsidP="00910C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10C5A" w:rsidRPr="00FB6101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 конференциях, защите творческих работ.</w:t>
      </w:r>
    </w:p>
    <w:p w:rsidR="00910C5A" w:rsidRDefault="00910C5A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ABC" w:rsidRDefault="00835ABC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ABC" w:rsidRDefault="00835ABC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E02" w:rsidRDefault="00245E02" w:rsidP="00910C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C5A" w:rsidRPr="00910C5A" w:rsidRDefault="00910C5A" w:rsidP="00910C5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10C5A">
        <w:rPr>
          <w:b/>
          <w:sz w:val="28"/>
          <w:szCs w:val="28"/>
        </w:rPr>
        <w:t>Календарно-тематический план</w:t>
      </w:r>
    </w:p>
    <w:p w:rsidR="00910C5A" w:rsidRPr="00026292" w:rsidRDefault="00A016A7" w:rsidP="00910C5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период 01</w:t>
      </w:r>
      <w:r w:rsidR="005F3258">
        <w:rPr>
          <w:rFonts w:ascii="Times New Roman" w:eastAsia="Times New Roman" w:hAnsi="Times New Roman"/>
          <w:b/>
          <w:sz w:val="28"/>
          <w:szCs w:val="28"/>
          <w:lang w:eastAsia="ru-RU"/>
        </w:rPr>
        <w:t>.09.2022 - 31.05.2023</w:t>
      </w:r>
    </w:p>
    <w:p w:rsidR="00910C5A" w:rsidRDefault="00910C5A" w:rsidP="003E32B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18A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</w:t>
      </w:r>
      <w:r w:rsidR="00A016A7">
        <w:rPr>
          <w:rFonts w:ascii="Times New Roman" w:eastAsia="Times New Roman" w:hAnsi="Times New Roman"/>
          <w:b/>
          <w:sz w:val="28"/>
          <w:szCs w:val="28"/>
          <w:lang w:eastAsia="ru-RU"/>
        </w:rPr>
        <w:t>мма рассчитана на 36 недель, 144 часа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E32BB" w:rsidRPr="003E32BB" w:rsidRDefault="003E32BB" w:rsidP="0056218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53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936"/>
        <w:gridCol w:w="955"/>
        <w:gridCol w:w="1080"/>
        <w:gridCol w:w="1080"/>
        <w:gridCol w:w="1601"/>
      </w:tblGrid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Теория,</w:t>
            </w:r>
          </w:p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Практика,</w:t>
            </w:r>
          </w:p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Число, месяц, год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901499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14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901499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14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901499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902F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05.09.2022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№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901499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14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901499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14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901499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14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Цветы из бисера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История возникновения и развития </w:t>
            </w:r>
            <w:proofErr w:type="spellStart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бисероплетения</w:t>
            </w:r>
            <w:proofErr w:type="spellEnd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как 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декоративного творче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902F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08.09.2022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Техника «параллельного низания»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902F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12.09.2022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цветов в технике «параллельное низание»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901499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902F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15.09.2022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3CF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цветка «Незабудка» из бисера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902F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19.09.2022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3CF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Изготовление цветка «Ромашка» из бисера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151DF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22.09.2022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3CF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изделия из бисера «дуговое» (французское плетение)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151DF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26.09.2022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3CF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изделия «Роза» из бисера «дуговое» (французское плетение)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E58F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151DF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29.09.2022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Открытки ручной работы в технике «</w:t>
            </w:r>
            <w:proofErr w:type="spellStart"/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скрапбукинг</w:t>
            </w:r>
            <w:proofErr w:type="spellEnd"/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 Способы изготовления декоративных элементов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06A8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06A8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06A8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и инс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трументы, используемые 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скрап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букинге</w:t>
            </w:r>
            <w:proofErr w:type="spellEnd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F0207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открытки «Букет для мамы»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F0207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открытки «С днём рождения»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F0207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открытки «С новым годом»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5E2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F0207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открытки «С Рождеством»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F0207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открытки «8 марта»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94E9C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F0207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«Бонбоньерка» - сувенирные коробки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712E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712E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712E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изготовления сувенирных коробочек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6E03FD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сувенирной коробочки «Волшебный сундучок»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6E03FD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сувенирной коробочки «Волшебный сундучок»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6E03FD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31.10.2022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сувенирной коробочки «Квадрат»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964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6E03FD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03.11.2022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лентами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лентами. Панно «Полевые цветы»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E70A3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07.11.2022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лентами. Панно «Астры»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E70A3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10.11.2022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Вышивка лентами. Панно «Букет сирени»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2A65D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E70A3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14.11.2022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бумагой в технике «</w:t>
            </w:r>
            <w:proofErr w:type="spellStart"/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Пергамано</w:t>
            </w:r>
            <w:proofErr w:type="spellEnd"/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F649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F649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F649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открыток в технике </w:t>
            </w:r>
            <w:proofErr w:type="spellStart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пергамано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5E2C2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17.11.2022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открыток в технике </w:t>
            </w:r>
            <w:proofErr w:type="spellStart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пергамано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5E2C2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21.11.2022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открыток в технике </w:t>
            </w:r>
            <w:proofErr w:type="spellStart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пергамано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5E2C2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24.11.2022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коробочек «Бонбоньерки» в технике </w:t>
            </w:r>
            <w:proofErr w:type="spellStart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пергамано</w:t>
            </w:r>
            <w:proofErr w:type="spellEnd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украшений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5E2C2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28.11.2022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коробочек «Бонбоньерки» в технике </w:t>
            </w:r>
            <w:proofErr w:type="spellStart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пергамано</w:t>
            </w:r>
            <w:proofErr w:type="spellEnd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украшений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7762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5E2C2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пластиковым материалом (пластилин)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 «Горный пейзаж» из пластилина методом аппликации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F1D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 «Горный пейзаж» из пластилина методом аппликации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F1D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 «Девушка в кокошнике» из пластилина методом аппликации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34AA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F1D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 «Девушка в кокошнике» из пластилина методом аппликации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7425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7425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F1D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 «Полевые цветы» из пластилина методом аппликации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7425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7425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7425E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4F1DE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Папье-маше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919A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919A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919A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появления техники папье-маше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919A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919A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995AE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поделки «Поднос» из папье-маше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919A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919A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919A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995AE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поделки «Фрукты» из папье-маше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995AE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29.12.2022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поделки «Фрукты» из папье-маше (раскрашивание красками и покрытие лаком)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995AE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09.01.2023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поделки «</w:t>
            </w:r>
            <w:proofErr w:type="spellStart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лапа дракона» из папье-маше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995AE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12.01.2023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поделки «</w:t>
            </w:r>
            <w:proofErr w:type="spellStart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лапа дракона» из папье-маше (раскрашивание красками и покрытие лаком)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4221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995AE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16.01.2023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нитками и пряжей в технике «Сухое валяние» и «Мокрое валяние»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34F2D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34F2D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34F2D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Краткие исторические сведения. Инструменты и материалы при работе в технике сухое и мокрое валяние. Технология обработки пряжи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AB731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19.01.2023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различными видами волокнистого материала и их свойствами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AB731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23.01.2023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изготовления изделия методом «Сухое валяние»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AB731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26.01.2023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подарочного сувенира «Сумочка» методом сухого валяния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75244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AB7318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30.01.2023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изготовления изделия методом «Мокрое валяние»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AF1B0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02.02.2023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подарочного сувенира «Косметичка» методом мокрого валяния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AF1B0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06.02.2023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подарочного сувенира «Брошь - цветы» методом мокрого валяния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AF1B0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09.02.2023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подарочного сувенира «Бусы» методом мокрого валяния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60523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AF1B0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13.02.2023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солёным тестом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0236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0236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C0236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технологией получения солёного теста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F725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16.02.2023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 для кухни из солёного теста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F725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20.02.2023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 для кухни из солёного теста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F725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27.02.2023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панно для кухни из солёного теста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E3546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F725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корзинки под фрукты из солёного теста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F725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корзинки под фрукты из солёного теста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F725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игрушек из солёного теста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F725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игрушек из солёного теста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7D6A73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F725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тканью. Роспись ткани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2039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2039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2039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платка. Роспись ткани в технике «Холодный батик»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B660F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платка. Роспись ткани в технике «Холодный батик»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B660F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 сумочки из фетра акриловыми красками в технике «Холодный батик»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B660F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эскиза для детского коврика из ткани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B660F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30.03.2023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 ткани методом аппликации детского коврика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FF45D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B660F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03.04.2023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Вырезание из ткани элементов орнамента приёмами симметричного вырезания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B660F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06.04.2023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Заключительная работа по изделию «Детский коврик». Сбор</w:t>
            </w:r>
            <w:r w:rsidR="00BB27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элементов орнамента на подложку из ткани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67F8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B660F2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10.04.2023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№ 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кожей. Кожаная пластинка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633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633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B3633A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Краткие исторические сведения о коже. Простые приёмы обработки кожи. Технология обработки кожи. Инструменты и материалы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7660A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13.04.2023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браслета из кожи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7660A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17.04.2023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пояса из кожи. Вырезание деталей из кожи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41370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7660A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20.04.2023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и соединение всех деталей для пояса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059C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D059C7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2126F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24.04.2023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Украшение пояса. Заключительная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2126F6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27.04.2023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кулона из кожи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8C2021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04.05.2023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Вырезание деталей и сборка кулона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8C2021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08.05.2023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Украшение кулона. Заключительная работа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8C2021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11.05.2023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ободка для волос из кожи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8C2021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15.05.2023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Вырезание деталей для ободка из кожи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8C2021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18.05.2023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и склеивание всех деталей ободка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0C13A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8C2021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22.05.2023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700CD" w:rsidRDefault="004542E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700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700CD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700CD" w:rsidRDefault="004542E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700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8C2021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25.05.2023</w:t>
            </w: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542E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4542E5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C95C8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886E9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E32BB" w:rsidRPr="007C4714" w:rsidTr="003E32B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BB" w:rsidRPr="007C4714" w:rsidRDefault="003E32BB" w:rsidP="003E32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47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BB" w:rsidRPr="007C4714" w:rsidRDefault="003E32BB" w:rsidP="003E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21" w:rsidRPr="007C4714" w:rsidRDefault="008C2021" w:rsidP="00DE1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29.05.2023</w:t>
            </w:r>
          </w:p>
        </w:tc>
      </w:tr>
    </w:tbl>
    <w:p w:rsidR="000C7F38" w:rsidRPr="000C7F38" w:rsidRDefault="000C7F38" w:rsidP="000C7F38">
      <w:pPr>
        <w:shd w:val="clear" w:color="auto" w:fill="FFFFFF"/>
        <w:spacing w:line="233" w:lineRule="atLeast"/>
        <w:rPr>
          <w:sz w:val="24"/>
          <w:szCs w:val="24"/>
        </w:rPr>
      </w:pPr>
    </w:p>
    <w:p w:rsidR="00BB441C" w:rsidRPr="00BB441C" w:rsidRDefault="00BB441C" w:rsidP="00BB441C">
      <w:pPr>
        <w:pStyle w:val="a5"/>
        <w:numPr>
          <w:ilvl w:val="0"/>
          <w:numId w:val="3"/>
        </w:numPr>
        <w:shd w:val="clear" w:color="auto" w:fill="FFFFFF"/>
        <w:spacing w:line="233" w:lineRule="atLeast"/>
        <w:jc w:val="center"/>
        <w:rPr>
          <w:b/>
          <w:sz w:val="28"/>
          <w:szCs w:val="28"/>
        </w:rPr>
      </w:pPr>
      <w:r w:rsidRPr="00BB441C">
        <w:rPr>
          <w:b/>
          <w:sz w:val="28"/>
          <w:szCs w:val="28"/>
        </w:rPr>
        <w:t>Методическое обеспечение образовательного процесса</w:t>
      </w:r>
    </w:p>
    <w:p w:rsidR="00BB441C" w:rsidRPr="00240668" w:rsidRDefault="00BB441C" w:rsidP="00BB441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41C" w:rsidRDefault="00BB441C" w:rsidP="00BB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B441C">
        <w:rPr>
          <w:rFonts w:ascii="Times New Roman" w:eastAsia="Times New Roman" w:hAnsi="Times New Roman"/>
          <w:b/>
          <w:sz w:val="28"/>
          <w:szCs w:val="28"/>
          <w:lang w:eastAsia="ru-RU"/>
        </w:rPr>
        <w:t>3.1.</w:t>
      </w:r>
      <w:r w:rsidRPr="00F33046">
        <w:rPr>
          <w:rFonts w:ascii="Times New Roman" w:eastAsia="Times New Roman" w:hAnsi="Times New Roman"/>
          <w:sz w:val="24"/>
          <w:szCs w:val="24"/>
          <w:lang w:eastAsia="ru-RU"/>
        </w:rPr>
        <w:t>Разработка конспектов учебных занятий, открытых уроков, методических пособий, рекомендаций, применяемость учебных пособий, дидактического материала, систематизация материала.</w:t>
      </w:r>
    </w:p>
    <w:p w:rsidR="00BB441C" w:rsidRPr="00BB441C" w:rsidRDefault="00BB441C" w:rsidP="00BB44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778A">
        <w:rPr>
          <w:rFonts w:ascii="Times New Roman" w:hAnsi="Times New Roman"/>
          <w:b/>
          <w:sz w:val="28"/>
          <w:szCs w:val="28"/>
        </w:rPr>
        <w:tab/>
      </w:r>
      <w:r w:rsidRPr="00BB441C">
        <w:rPr>
          <w:rFonts w:ascii="Times New Roman" w:hAnsi="Times New Roman"/>
          <w:b/>
          <w:i/>
          <w:sz w:val="24"/>
          <w:szCs w:val="24"/>
        </w:rPr>
        <w:t>Дидактический материал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схемы, шаблоны, эскизы, рисунки, образцы для изготовления изделий;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методразработки по декоративно-прикладному творчеству;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положения о проведении выставок, конкурсов;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правила по технике безопасности, правила работы с материалами;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планы-конспекты занятий;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художественная литература (репродукции картин, открытки, журнал по художественной обработке материалов);</w:t>
      </w:r>
    </w:p>
    <w:p w:rsidR="00BB441C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- разработки игр, викторин, сц</w:t>
      </w:r>
      <w:r>
        <w:rPr>
          <w:rFonts w:ascii="Times New Roman" w:hAnsi="Times New Roman"/>
          <w:sz w:val="24"/>
          <w:szCs w:val="24"/>
        </w:rPr>
        <w:t>енарии праздников.</w:t>
      </w:r>
    </w:p>
    <w:p w:rsidR="00BB441C" w:rsidRPr="00F74BC1" w:rsidRDefault="00BB441C" w:rsidP="00BB44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41C" w:rsidRPr="009335C1" w:rsidRDefault="00BB441C" w:rsidP="00BB441C">
      <w:pPr>
        <w:pStyle w:val="a5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proofErr w:type="spellStart"/>
      <w:r w:rsidRPr="009335C1">
        <w:rPr>
          <w:b/>
          <w:sz w:val="28"/>
          <w:szCs w:val="28"/>
        </w:rPr>
        <w:t>Здоровьесберегающие</w:t>
      </w:r>
      <w:proofErr w:type="spellEnd"/>
      <w:r w:rsidRPr="009335C1">
        <w:rPr>
          <w:b/>
          <w:sz w:val="28"/>
          <w:szCs w:val="28"/>
        </w:rPr>
        <w:t xml:space="preserve"> технологии</w:t>
      </w:r>
    </w:p>
    <w:p w:rsidR="00BB441C" w:rsidRDefault="00BB441C" w:rsidP="00BB441C">
      <w:pPr>
        <w:pStyle w:val="a5"/>
        <w:ind w:left="0"/>
        <w:jc w:val="both"/>
        <w:rPr>
          <w:sz w:val="28"/>
          <w:szCs w:val="28"/>
        </w:rPr>
      </w:pPr>
    </w:p>
    <w:p w:rsidR="00BB441C" w:rsidRPr="00F33046" w:rsidRDefault="00BB441C" w:rsidP="00BB441C">
      <w:pPr>
        <w:pStyle w:val="a5"/>
        <w:ind w:left="0" w:firstLine="709"/>
        <w:jc w:val="both"/>
        <w:rPr>
          <w:sz w:val="24"/>
          <w:szCs w:val="24"/>
        </w:rPr>
      </w:pPr>
      <w:proofErr w:type="spellStart"/>
      <w:r w:rsidRPr="00F33046">
        <w:rPr>
          <w:bCs/>
          <w:sz w:val="24"/>
          <w:szCs w:val="24"/>
        </w:rPr>
        <w:t>Здоровьесберегающие</w:t>
      </w:r>
      <w:proofErr w:type="spellEnd"/>
      <w:r w:rsidRPr="00F33046">
        <w:rPr>
          <w:bCs/>
          <w:sz w:val="24"/>
          <w:szCs w:val="24"/>
        </w:rPr>
        <w:t xml:space="preserve"> образовательные технологии</w:t>
      </w:r>
      <w:r w:rsidRPr="00F33046">
        <w:rPr>
          <w:sz w:val="24"/>
          <w:szCs w:val="24"/>
        </w:rPr>
        <w:t xml:space="preserve"> — </w:t>
      </w:r>
      <w:r w:rsidRPr="00F33046">
        <w:rPr>
          <w:bCs/>
          <w:sz w:val="24"/>
          <w:szCs w:val="24"/>
        </w:rPr>
        <w:t>это системный подход к обучению и воспитанию, построенный на стремлении педагога не нанести ущерб здоровью учащихся».</w:t>
      </w:r>
    </w:p>
    <w:p w:rsidR="00BB441C" w:rsidRPr="00D65672" w:rsidRDefault="00BB441C" w:rsidP="00BB441C">
      <w:pPr>
        <w:pStyle w:val="a5"/>
        <w:ind w:left="0" w:firstLine="709"/>
        <w:jc w:val="both"/>
        <w:rPr>
          <w:bCs/>
          <w:sz w:val="24"/>
          <w:szCs w:val="24"/>
        </w:rPr>
      </w:pPr>
      <w:proofErr w:type="spellStart"/>
      <w:r w:rsidRPr="00D65672">
        <w:rPr>
          <w:bCs/>
          <w:sz w:val="24"/>
          <w:szCs w:val="24"/>
        </w:rPr>
        <w:t>Здоровьесберегающая</w:t>
      </w:r>
      <w:proofErr w:type="spellEnd"/>
      <w:r w:rsidRPr="00D65672">
        <w:rPr>
          <w:bCs/>
          <w:sz w:val="24"/>
          <w:szCs w:val="24"/>
        </w:rPr>
        <w:t xml:space="preserve"> технология (В.Д. Сонькин) - это: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 xml:space="preserve">условия обучения ребенка в школе (отсутствие стресса, адекватность требований, адекватность методик обучения и воспитания); 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соответствие учебной и физической нагрузки возрастным возможностям ребенка;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необходимый, достаточный и рационально организованный двигательный режим.</w:t>
      </w:r>
    </w:p>
    <w:p w:rsidR="00BB441C" w:rsidRPr="00D65672" w:rsidRDefault="00BB441C" w:rsidP="00BB441C">
      <w:pPr>
        <w:pStyle w:val="a5"/>
        <w:ind w:left="0" w:firstLine="709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 xml:space="preserve">Под </w:t>
      </w:r>
      <w:proofErr w:type="spellStart"/>
      <w:r w:rsidRPr="00D65672">
        <w:rPr>
          <w:bCs/>
          <w:sz w:val="24"/>
          <w:szCs w:val="24"/>
        </w:rPr>
        <w:t>здоровьесберегающей</w:t>
      </w:r>
      <w:proofErr w:type="spellEnd"/>
      <w:r w:rsidRPr="00D65672">
        <w:rPr>
          <w:bCs/>
          <w:sz w:val="24"/>
          <w:szCs w:val="24"/>
        </w:rPr>
        <w:t xml:space="preserve"> образовательной технологией (О.В. Петров)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>создание благоприятного эмоционально-психологического климата в процессе реализации технологии;</w:t>
      </w:r>
    </w:p>
    <w:p w:rsidR="00BB441C" w:rsidRPr="00D65672" w:rsidRDefault="00BB441C" w:rsidP="00BB441C">
      <w:pPr>
        <w:pStyle w:val="a5"/>
        <w:numPr>
          <w:ilvl w:val="0"/>
          <w:numId w:val="5"/>
        </w:numPr>
        <w:ind w:left="0"/>
        <w:jc w:val="both"/>
        <w:rPr>
          <w:bCs/>
          <w:sz w:val="24"/>
          <w:szCs w:val="24"/>
        </w:rPr>
      </w:pPr>
      <w:r w:rsidRPr="00D65672">
        <w:rPr>
          <w:bCs/>
          <w:sz w:val="24"/>
          <w:szCs w:val="24"/>
        </w:rPr>
        <w:t xml:space="preserve">использование разнообразных видов </w:t>
      </w:r>
      <w:proofErr w:type="spellStart"/>
      <w:r w:rsidRPr="00D65672">
        <w:rPr>
          <w:bCs/>
          <w:sz w:val="24"/>
          <w:szCs w:val="24"/>
        </w:rPr>
        <w:t>здоровьесберегающей</w:t>
      </w:r>
      <w:proofErr w:type="spellEnd"/>
      <w:r w:rsidRPr="00D65672">
        <w:rPr>
          <w:bCs/>
          <w:sz w:val="24"/>
          <w:szCs w:val="24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BB441C" w:rsidRPr="00F33046" w:rsidRDefault="00BB441C" w:rsidP="00BB441C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F33046">
        <w:rPr>
          <w:rFonts w:ascii="Times New Roman" w:hAnsi="Times New Roman"/>
          <w:sz w:val="24"/>
          <w:szCs w:val="24"/>
        </w:rPr>
        <w:t xml:space="preserve">Организация образовательного процесса с применением </w:t>
      </w:r>
      <w:proofErr w:type="spellStart"/>
      <w:r w:rsidRPr="00F3304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33046">
        <w:rPr>
          <w:rFonts w:ascii="Times New Roman" w:hAnsi="Times New Roman"/>
          <w:sz w:val="24"/>
          <w:szCs w:val="24"/>
        </w:rPr>
        <w:t xml:space="preserve"> технологий предусматривает: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BB441C" w:rsidRPr="00F33046" w:rsidTr="003E32B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контроль температуры и свежести воздуха, освещения кабинета;</w:t>
            </w:r>
          </w:p>
        </w:tc>
      </w:tr>
      <w:tr w:rsidR="00BB441C" w:rsidRPr="00F33046" w:rsidTr="003E32B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чередование видов </w:t>
            </w:r>
            <w:r w:rsidRPr="00F33046">
              <w:rPr>
                <w:bCs/>
                <w:sz w:val="24"/>
                <w:szCs w:val="24"/>
              </w:rPr>
              <w:t>учебной деятельности;</w:t>
            </w:r>
          </w:p>
        </w:tc>
      </w:tr>
      <w:tr w:rsidR="00BB441C" w:rsidRPr="00F33046" w:rsidTr="003E32B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BB441C" w:rsidRPr="00F33046" w:rsidTr="003E32B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BB441C" w:rsidRPr="00F33046" w:rsidTr="003E32B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контроль за правильной посадкой учащегося;</w:t>
            </w:r>
          </w:p>
        </w:tc>
      </w:tr>
      <w:tr w:rsidR="00BB441C" w:rsidRPr="00F33046" w:rsidTr="003E32B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физкультминутки, динамические паузы, дыхательная гимнастика, гимнастика для глаз, массаж активных точек;</w:t>
            </w:r>
          </w:p>
        </w:tc>
      </w:tr>
      <w:tr w:rsidR="00BB441C" w:rsidRPr="00F33046" w:rsidTr="003E32B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 xml:space="preserve">применение внешней мотивации: оценка, похвала, поддержка, соревновательный момент. </w:t>
            </w:r>
          </w:p>
        </w:tc>
      </w:tr>
      <w:tr w:rsidR="00BB441C" w:rsidRPr="00F33046" w:rsidTr="003E32B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441C" w:rsidRPr="00F33046" w:rsidRDefault="00BB441C" w:rsidP="00BB441C">
            <w:pPr>
              <w:pStyle w:val="a5"/>
              <w:numPr>
                <w:ilvl w:val="0"/>
                <w:numId w:val="5"/>
              </w:numPr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33046">
              <w:rPr>
                <w:bCs/>
                <w:sz w:val="24"/>
                <w:szCs w:val="24"/>
              </w:rPr>
              <w:t>применение педаго</w:t>
            </w:r>
            <w:r>
              <w:rPr>
                <w:bCs/>
                <w:sz w:val="24"/>
                <w:szCs w:val="24"/>
              </w:rPr>
              <w:t>гики сотрудничества на занятии.</w:t>
            </w:r>
          </w:p>
        </w:tc>
      </w:tr>
    </w:tbl>
    <w:p w:rsidR="00BB441C" w:rsidRPr="00F33046" w:rsidRDefault="00BB441C" w:rsidP="00BB441C">
      <w:pPr>
        <w:pStyle w:val="a5"/>
        <w:ind w:left="0"/>
        <w:rPr>
          <w:b/>
          <w:sz w:val="24"/>
          <w:szCs w:val="24"/>
        </w:rPr>
      </w:pPr>
    </w:p>
    <w:p w:rsidR="00BB441C" w:rsidRPr="00F33046" w:rsidRDefault="00BB441C" w:rsidP="00BB441C">
      <w:pPr>
        <w:pStyle w:val="a5"/>
        <w:numPr>
          <w:ilvl w:val="0"/>
          <w:numId w:val="6"/>
        </w:numPr>
        <w:ind w:left="0"/>
        <w:jc w:val="center"/>
        <w:rPr>
          <w:b/>
          <w:sz w:val="28"/>
          <w:szCs w:val="28"/>
        </w:rPr>
      </w:pPr>
      <w:r w:rsidRPr="00F33046">
        <w:rPr>
          <w:b/>
          <w:sz w:val="28"/>
          <w:szCs w:val="28"/>
        </w:rPr>
        <w:t>Повышение профессионального уровня</w:t>
      </w:r>
    </w:p>
    <w:p w:rsidR="00BB441C" w:rsidRPr="006448A4" w:rsidRDefault="00BB441C" w:rsidP="00BB441C">
      <w:pPr>
        <w:pStyle w:val="a5"/>
        <w:ind w:left="0"/>
        <w:rPr>
          <w:sz w:val="24"/>
          <w:szCs w:val="24"/>
        </w:rPr>
      </w:pPr>
    </w:p>
    <w:p w:rsidR="00BB441C" w:rsidRDefault="00BB441C" w:rsidP="00BB441C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3046">
        <w:rPr>
          <w:sz w:val="24"/>
          <w:szCs w:val="24"/>
        </w:rPr>
        <w:t>участие в семинарах, конференциях, конкурсах, фестивалях, мастер-классах различного уровня, работа по теме самообразова</w:t>
      </w:r>
      <w:r>
        <w:rPr>
          <w:sz w:val="24"/>
          <w:szCs w:val="24"/>
        </w:rPr>
        <w:t>ния и др.</w:t>
      </w:r>
    </w:p>
    <w:p w:rsidR="00BB441C" w:rsidRDefault="00BB441C" w:rsidP="00BB441C">
      <w:pPr>
        <w:pStyle w:val="a5"/>
        <w:ind w:left="0"/>
        <w:jc w:val="both"/>
        <w:rPr>
          <w:sz w:val="24"/>
          <w:szCs w:val="24"/>
        </w:rPr>
      </w:pPr>
    </w:p>
    <w:p w:rsidR="00BB441C" w:rsidRPr="0080465C" w:rsidRDefault="00BB441C" w:rsidP="00BB441C">
      <w:pPr>
        <w:pStyle w:val="a5"/>
        <w:numPr>
          <w:ilvl w:val="0"/>
          <w:numId w:val="6"/>
        </w:numPr>
        <w:ind w:left="0"/>
        <w:jc w:val="center"/>
        <w:rPr>
          <w:sz w:val="24"/>
          <w:szCs w:val="24"/>
        </w:rPr>
      </w:pPr>
      <w:r w:rsidRPr="0080465C">
        <w:rPr>
          <w:b/>
          <w:sz w:val="28"/>
          <w:szCs w:val="28"/>
        </w:rPr>
        <w:t>Воспитательная работа и массовые мероприятия</w:t>
      </w:r>
    </w:p>
    <w:p w:rsidR="00BB441C" w:rsidRPr="0080465C" w:rsidRDefault="00BB441C" w:rsidP="00BB441C">
      <w:pPr>
        <w:pStyle w:val="a5"/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619"/>
        <w:gridCol w:w="1552"/>
        <w:gridCol w:w="1698"/>
      </w:tblGrid>
      <w:tr w:rsidR="00BB441C" w:rsidRPr="00F33046" w:rsidTr="003E32BB">
        <w:tc>
          <w:tcPr>
            <w:tcW w:w="704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B441C" w:rsidRPr="00F33046" w:rsidTr="003E32BB">
        <w:tc>
          <w:tcPr>
            <w:tcW w:w="704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Тематическое занятие по подготовке детей к действиям в условиях экстремальных и опасных ситуаций</w:t>
            </w:r>
          </w:p>
        </w:tc>
        <w:tc>
          <w:tcPr>
            <w:tcW w:w="155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BB441C" w:rsidRPr="00F33046" w:rsidTr="003E32BB">
        <w:tc>
          <w:tcPr>
            <w:tcW w:w="704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Экскурсия в Детский парк «Золотая осень»</w:t>
            </w:r>
          </w:p>
        </w:tc>
        <w:tc>
          <w:tcPr>
            <w:tcW w:w="155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Детский парк</w:t>
            </w:r>
          </w:p>
        </w:tc>
      </w:tr>
      <w:tr w:rsidR="00BB441C" w:rsidRPr="00F33046" w:rsidTr="003E32BB">
        <w:tc>
          <w:tcPr>
            <w:tcW w:w="704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Беседа-конференция на тему «День народного единства»</w:t>
            </w:r>
          </w:p>
        </w:tc>
        <w:tc>
          <w:tcPr>
            <w:tcW w:w="155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BB441C" w:rsidRPr="00F33046" w:rsidTr="003E32BB">
        <w:tc>
          <w:tcPr>
            <w:tcW w:w="704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Подготовка к поздравлению родителей с праздниками:</w:t>
            </w:r>
          </w:p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- День защитника Отечества</w:t>
            </w:r>
          </w:p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- Международный женский день</w:t>
            </w:r>
          </w:p>
        </w:tc>
        <w:tc>
          <w:tcPr>
            <w:tcW w:w="155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BB441C" w:rsidRPr="00F33046" w:rsidTr="003E32BB">
        <w:tc>
          <w:tcPr>
            <w:tcW w:w="704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Беседа на тему: «Здоровье в жизни школьника»</w:t>
            </w:r>
          </w:p>
        </w:tc>
        <w:tc>
          <w:tcPr>
            <w:tcW w:w="155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BB441C" w:rsidRPr="00F33046" w:rsidTr="003E32BB">
        <w:tc>
          <w:tcPr>
            <w:tcW w:w="704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на тему: «НЕТ наркотикам!»</w:t>
            </w:r>
          </w:p>
        </w:tc>
        <w:tc>
          <w:tcPr>
            <w:tcW w:w="155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</w:t>
            </w:r>
          </w:p>
        </w:tc>
      </w:tr>
      <w:tr w:rsidR="00BB441C" w:rsidRPr="00F33046" w:rsidTr="003E32BB">
        <w:tc>
          <w:tcPr>
            <w:tcW w:w="704" w:type="dxa"/>
          </w:tcPr>
          <w:p w:rsidR="00BB441C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B441C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выставок</w:t>
            </w:r>
          </w:p>
        </w:tc>
        <w:tc>
          <w:tcPr>
            <w:tcW w:w="1559" w:type="dxa"/>
          </w:tcPr>
          <w:p w:rsidR="00BB441C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B441C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441C" w:rsidRPr="00F33046" w:rsidRDefault="00BB441C" w:rsidP="00BB441C">
      <w:pPr>
        <w:pStyle w:val="a7"/>
        <w:rPr>
          <w:rFonts w:ascii="Times New Roman" w:hAnsi="Times New Roman"/>
          <w:sz w:val="24"/>
          <w:szCs w:val="24"/>
        </w:rPr>
      </w:pPr>
    </w:p>
    <w:p w:rsidR="00BB441C" w:rsidRPr="00781DB4" w:rsidRDefault="00BB441C" w:rsidP="00BB441C">
      <w:pPr>
        <w:pStyle w:val="a5"/>
        <w:numPr>
          <w:ilvl w:val="0"/>
          <w:numId w:val="6"/>
        </w:numPr>
        <w:ind w:left="0"/>
        <w:jc w:val="center"/>
        <w:rPr>
          <w:sz w:val="28"/>
          <w:szCs w:val="28"/>
        </w:rPr>
      </w:pPr>
      <w:r w:rsidRPr="00781DB4">
        <w:rPr>
          <w:b/>
          <w:sz w:val="28"/>
          <w:szCs w:val="28"/>
        </w:rPr>
        <w:t>Взаимодействие педагога с родителями</w:t>
      </w:r>
    </w:p>
    <w:p w:rsidR="00BB441C" w:rsidRPr="00781DB4" w:rsidRDefault="00BB441C" w:rsidP="00BB441C">
      <w:pPr>
        <w:pStyle w:val="a5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50"/>
        <w:gridCol w:w="4253"/>
        <w:gridCol w:w="1949"/>
      </w:tblGrid>
      <w:tr w:rsidR="00BB441C" w:rsidRPr="00F33046" w:rsidTr="003E32BB">
        <w:tc>
          <w:tcPr>
            <w:tcW w:w="702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253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49" w:type="dxa"/>
            <w:vAlign w:val="center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B441C" w:rsidRPr="00F33046" w:rsidTr="003E32B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День знаний в жизни детей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BB441C" w:rsidRPr="00F33046" w:rsidTr="003E32B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</w:t>
            </w:r>
            <w:r w:rsidRPr="00F3304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BB441C" w:rsidRPr="00F33046" w:rsidTr="003E32B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Знаете ли вы о чём мечтают ваши дети?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BB441C" w:rsidRPr="00F33046" w:rsidTr="003E32B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Праздничное новогоднее чаепитие с детьми и родителями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BB441C" w:rsidRPr="00F33046" w:rsidTr="003E32B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Поздравление родителей с праздниками:</w:t>
            </w:r>
          </w:p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- День защитника Отечества</w:t>
            </w:r>
          </w:p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- Международный женский день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BB441C" w:rsidRPr="00F33046" w:rsidTr="003E32B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родителей занятиями детей в Объединении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BB441C" w:rsidRPr="00F33046" w:rsidTr="003E32B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психолого-педагогической компетентности родителей </w:t>
            </w:r>
          </w:p>
        </w:tc>
        <w:tc>
          <w:tcPr>
            <w:tcW w:w="1949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по мере обращения</w:t>
            </w:r>
          </w:p>
        </w:tc>
      </w:tr>
      <w:tr w:rsidR="00BB441C" w:rsidRPr="00F33046" w:rsidTr="003E32BB">
        <w:tc>
          <w:tcPr>
            <w:tcW w:w="702" w:type="dxa"/>
          </w:tcPr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4253" w:type="dxa"/>
          </w:tcPr>
          <w:p w:rsidR="00BB441C" w:rsidRPr="00F33046" w:rsidRDefault="00BB441C" w:rsidP="00BB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Мотивация родителей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оказанию материальной помощи о</w:t>
            </w: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бъединению</w:t>
            </w:r>
          </w:p>
        </w:tc>
        <w:tc>
          <w:tcPr>
            <w:tcW w:w="1949" w:type="dxa"/>
          </w:tcPr>
          <w:p w:rsidR="00BB441C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BB441C" w:rsidRPr="00F33046" w:rsidRDefault="00BB441C" w:rsidP="00BB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046"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</w:tr>
    </w:tbl>
    <w:p w:rsidR="00BB441C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51" w:rsidRDefault="00B45D51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51" w:rsidRDefault="00B45D51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D51" w:rsidRPr="003205BB" w:rsidRDefault="00B45D51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41C" w:rsidRDefault="00BB441C" w:rsidP="00BB441C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81DB4">
        <w:rPr>
          <w:rFonts w:ascii="Times New Roman" w:hAnsi="Times New Roman"/>
          <w:b/>
          <w:sz w:val="28"/>
          <w:szCs w:val="28"/>
        </w:rPr>
        <w:t>Планируемые результаты деятельности педагога</w:t>
      </w:r>
    </w:p>
    <w:p w:rsidR="00BB441C" w:rsidRPr="00781DB4" w:rsidRDefault="00BB441C" w:rsidP="00BB44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626" w:rsidRDefault="005F7626" w:rsidP="005F76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441C">
        <w:rPr>
          <w:rFonts w:ascii="Times New Roman" w:hAnsi="Times New Roman"/>
          <w:sz w:val="24"/>
          <w:szCs w:val="24"/>
        </w:rPr>
        <w:t xml:space="preserve">- изготовление экспонатов для участия в городских конкурсах творческих работ «Славься, казачество!», «С праздником, родная!», </w:t>
      </w:r>
      <w:r>
        <w:rPr>
          <w:rFonts w:ascii="Times New Roman" w:hAnsi="Times New Roman"/>
          <w:sz w:val="24"/>
          <w:szCs w:val="24"/>
        </w:rPr>
        <w:t>городском фестивале</w:t>
      </w:r>
      <w:r w:rsidRPr="00BB441C">
        <w:rPr>
          <w:rFonts w:ascii="Times New Roman" w:hAnsi="Times New Roman"/>
          <w:sz w:val="24"/>
          <w:szCs w:val="24"/>
        </w:rPr>
        <w:t xml:space="preserve"> технического и декоративно-прикладного творчества «Творчество наследников Великой Победы </w:t>
      </w:r>
      <w:r>
        <w:rPr>
          <w:rFonts w:ascii="Times New Roman" w:hAnsi="Times New Roman"/>
          <w:sz w:val="24"/>
          <w:szCs w:val="24"/>
        </w:rPr>
        <w:t>– в дар Отечеству», посвященном</w:t>
      </w:r>
      <w:r w:rsidRPr="00BB441C">
        <w:rPr>
          <w:rFonts w:ascii="Times New Roman" w:hAnsi="Times New Roman"/>
          <w:sz w:val="24"/>
          <w:szCs w:val="24"/>
        </w:rPr>
        <w:t xml:space="preserve"> 7</w:t>
      </w:r>
      <w:r w:rsidR="00B45D51">
        <w:rPr>
          <w:rFonts w:ascii="Times New Roman" w:hAnsi="Times New Roman"/>
          <w:sz w:val="24"/>
          <w:szCs w:val="24"/>
        </w:rPr>
        <w:t>8</w:t>
      </w:r>
      <w:r w:rsidRPr="00BB441C">
        <w:rPr>
          <w:rFonts w:ascii="Times New Roman" w:hAnsi="Times New Roman"/>
          <w:sz w:val="24"/>
          <w:szCs w:val="24"/>
        </w:rPr>
        <w:t>-ой годовщине Побед</w:t>
      </w:r>
      <w:r>
        <w:rPr>
          <w:rFonts w:ascii="Times New Roman" w:hAnsi="Times New Roman"/>
          <w:sz w:val="24"/>
          <w:szCs w:val="24"/>
        </w:rPr>
        <w:t xml:space="preserve">ы в Великой Отечественной войне </w:t>
      </w:r>
      <w:r w:rsidRPr="00BB441C">
        <w:rPr>
          <w:rFonts w:ascii="Times New Roman" w:hAnsi="Times New Roman"/>
          <w:sz w:val="24"/>
          <w:szCs w:val="24"/>
        </w:rPr>
        <w:t xml:space="preserve">и </w:t>
      </w:r>
    </w:p>
    <w:p w:rsidR="005F7626" w:rsidRPr="00BB441C" w:rsidRDefault="005F7626" w:rsidP="005F7626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конкурсы и выставки.</w:t>
      </w:r>
    </w:p>
    <w:p w:rsidR="00BB441C" w:rsidRPr="00A65AF2" w:rsidRDefault="00BB441C" w:rsidP="00BB44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441C" w:rsidRPr="009B6A15" w:rsidRDefault="00BB441C" w:rsidP="00BB441C">
      <w:pPr>
        <w:pStyle w:val="a5"/>
        <w:numPr>
          <w:ilvl w:val="0"/>
          <w:numId w:val="7"/>
        </w:numPr>
        <w:ind w:left="0" w:firstLine="1134"/>
        <w:rPr>
          <w:b/>
          <w:sz w:val="28"/>
          <w:szCs w:val="28"/>
        </w:rPr>
      </w:pPr>
      <w:r w:rsidRPr="00AC0B85">
        <w:rPr>
          <w:b/>
          <w:sz w:val="28"/>
          <w:szCs w:val="28"/>
        </w:rPr>
        <w:t>Список литературы</w:t>
      </w:r>
    </w:p>
    <w:p w:rsidR="00BB441C" w:rsidRPr="00736B4E" w:rsidRDefault="00BB441C" w:rsidP="00BB4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36B4E">
        <w:rPr>
          <w:rFonts w:ascii="Times New Roman" w:hAnsi="Times New Roman"/>
          <w:sz w:val="24"/>
          <w:szCs w:val="24"/>
        </w:rPr>
        <w:t>Гомозова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 Ю.Б., </w:t>
      </w:r>
      <w:proofErr w:type="spellStart"/>
      <w:r w:rsidRPr="00736B4E">
        <w:rPr>
          <w:rFonts w:ascii="Times New Roman" w:hAnsi="Times New Roman"/>
          <w:sz w:val="24"/>
          <w:szCs w:val="24"/>
        </w:rPr>
        <w:t>Гомозова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 С.А. Праздник своими руками. — Ярославль: Академия развития, 2001. — 144с.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2. Как сделать нужные и полезные вещи / Авт. — Е.С.Лученкова. — М.: ООО «Издательство АТС»; </w:t>
      </w:r>
      <w:proofErr w:type="gramStart"/>
      <w:r w:rsidRPr="00736B4E">
        <w:rPr>
          <w:rFonts w:ascii="Times New Roman" w:hAnsi="Times New Roman"/>
          <w:sz w:val="24"/>
          <w:szCs w:val="24"/>
        </w:rPr>
        <w:t>Минск :</w:t>
      </w:r>
      <w:proofErr w:type="spellStart"/>
      <w:r w:rsidRPr="00736B4E">
        <w:rPr>
          <w:rFonts w:ascii="Times New Roman" w:hAnsi="Times New Roman"/>
          <w:sz w:val="24"/>
          <w:szCs w:val="24"/>
        </w:rPr>
        <w:t>Харвест</w:t>
      </w:r>
      <w:proofErr w:type="spellEnd"/>
      <w:proofErr w:type="gramEnd"/>
      <w:r w:rsidRPr="00736B4E">
        <w:rPr>
          <w:rFonts w:ascii="Times New Roman" w:hAnsi="Times New Roman"/>
          <w:sz w:val="24"/>
          <w:szCs w:val="24"/>
        </w:rPr>
        <w:t>, 2002. — 224с.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3. Книга для девочек. — М.: Колос, 1995. — 287 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4. Конышева, Н.М. Подарки, сувениры, украшения. Альбом для занятий с детьми 6 — 9 лет дома и в школе. — М: Пресс, 1995. — 32с.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spellStart"/>
      <w:r w:rsidRPr="00736B4E">
        <w:rPr>
          <w:rFonts w:ascii="Times New Roman" w:hAnsi="Times New Roman"/>
          <w:sz w:val="24"/>
          <w:szCs w:val="24"/>
        </w:rPr>
        <w:t>Копцев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 В.П. Учим детей чувствовать и создавать прекрасное: Основы объемного конструирования. — Ярославль: Академия развития, 2001. — 144с. — (Ребенок: путь к творчеству).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6. Мастерица / Сост. Сокол, И.А.— М.: ООО «Изд-во АСТ», 2001. — 431с. — (Женский клуб).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736B4E">
        <w:rPr>
          <w:rFonts w:ascii="Times New Roman" w:hAnsi="Times New Roman"/>
          <w:sz w:val="24"/>
          <w:szCs w:val="24"/>
        </w:rPr>
        <w:t>Махмутова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Х.И. Мастерим из ткани, трикотажа, кожи. — М.: Школьная пресса, 2004. — 64с. («Школа и производство. Библиотека журнала». </w:t>
      </w:r>
      <w:proofErr w:type="spellStart"/>
      <w:r w:rsidRPr="00736B4E">
        <w:rPr>
          <w:rFonts w:ascii="Times New Roman" w:hAnsi="Times New Roman"/>
          <w:sz w:val="24"/>
          <w:szCs w:val="24"/>
        </w:rPr>
        <w:t>Вып</w:t>
      </w:r>
      <w:proofErr w:type="spellEnd"/>
      <w:r w:rsidRPr="00736B4E">
        <w:rPr>
          <w:rFonts w:ascii="Times New Roman" w:hAnsi="Times New Roman"/>
          <w:sz w:val="24"/>
          <w:szCs w:val="24"/>
        </w:rPr>
        <w:t>. 16)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8. Нагибина, М.И. Плетение для детворы из ниток, прутьев и коры. Популярное пособие для родителей и педагогов. — Ярославль: «Академия развития», 1997. — 224с. — (Серия: «Вместе учимся мастерить»).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9. Перевертень, Г.И. Самоделки из разных материалов: Кн. для учителя начальных классов по внешкольной работе. — М.: Просвещение, 1985. — 112с.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10. Рукоделие в начальных классах: Кн. для учителя по внешкольной работе / А.М. </w:t>
      </w:r>
      <w:proofErr w:type="spellStart"/>
      <w:r w:rsidRPr="00736B4E">
        <w:rPr>
          <w:rFonts w:ascii="Times New Roman" w:hAnsi="Times New Roman"/>
          <w:sz w:val="24"/>
          <w:szCs w:val="24"/>
        </w:rPr>
        <w:t>Гукасова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6B4E">
        <w:rPr>
          <w:rFonts w:ascii="Times New Roman" w:hAnsi="Times New Roman"/>
          <w:sz w:val="24"/>
          <w:szCs w:val="24"/>
        </w:rPr>
        <w:t>Е.И.Мишарева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6B4E">
        <w:rPr>
          <w:rFonts w:ascii="Times New Roman" w:hAnsi="Times New Roman"/>
          <w:sz w:val="24"/>
          <w:szCs w:val="24"/>
        </w:rPr>
        <w:t>И.С.Могилевская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 и др. — М.: Просвещение, 1984. — 192с.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11. Румянцева, Е.А. Украшения для девочек своими руками. — М.: Айрис- пресс, 2005. — 208с. — (Внимание: дети!).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12. Сувениры — самоделки / Авт.—сост. </w:t>
      </w:r>
      <w:proofErr w:type="spellStart"/>
      <w:r w:rsidRPr="00736B4E">
        <w:rPr>
          <w:rFonts w:ascii="Times New Roman" w:hAnsi="Times New Roman"/>
          <w:sz w:val="24"/>
          <w:szCs w:val="24"/>
        </w:rPr>
        <w:t>Л.Н.Лосич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 — Мн.: «</w:t>
      </w:r>
      <w:proofErr w:type="spellStart"/>
      <w:r w:rsidRPr="00736B4E">
        <w:rPr>
          <w:rFonts w:ascii="Times New Roman" w:hAnsi="Times New Roman"/>
          <w:sz w:val="24"/>
          <w:szCs w:val="24"/>
        </w:rPr>
        <w:t>Элайда</w:t>
      </w:r>
      <w:proofErr w:type="spellEnd"/>
      <w:r w:rsidRPr="00736B4E">
        <w:rPr>
          <w:rFonts w:ascii="Times New Roman" w:hAnsi="Times New Roman"/>
          <w:sz w:val="24"/>
          <w:szCs w:val="24"/>
        </w:rPr>
        <w:t>», 1998. — 224с.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736B4E">
        <w:rPr>
          <w:rFonts w:ascii="Times New Roman" w:hAnsi="Times New Roman"/>
          <w:sz w:val="24"/>
          <w:szCs w:val="24"/>
        </w:rPr>
        <w:t>Тарловская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Н.Ф., Топоркова, Л.А. Обучение детей дошкольного возраста конструированию и ручному труду: Кн. для воспитателей дет. сада и родителей. — М. Просвещение: </w:t>
      </w:r>
      <w:proofErr w:type="spellStart"/>
      <w:r w:rsidRPr="00736B4E">
        <w:rPr>
          <w:rFonts w:ascii="Times New Roman" w:hAnsi="Times New Roman"/>
          <w:sz w:val="24"/>
          <w:szCs w:val="24"/>
        </w:rPr>
        <w:t>Владос</w:t>
      </w:r>
      <w:proofErr w:type="spellEnd"/>
      <w:r w:rsidRPr="00736B4E">
        <w:rPr>
          <w:rFonts w:ascii="Times New Roman" w:hAnsi="Times New Roman"/>
          <w:sz w:val="24"/>
          <w:szCs w:val="24"/>
        </w:rPr>
        <w:t>, 1994. —216с.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736B4E">
        <w:rPr>
          <w:rFonts w:ascii="Times New Roman" w:hAnsi="Times New Roman"/>
          <w:sz w:val="24"/>
          <w:szCs w:val="24"/>
        </w:rPr>
        <w:t>Утц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А. Учимся мастерить. 100 потрясающих игр и поделок / Пер. с нем. И.Гиляровой. — М.: Изд-во </w:t>
      </w:r>
      <w:proofErr w:type="spellStart"/>
      <w:r w:rsidRPr="00736B4E">
        <w:rPr>
          <w:rFonts w:ascii="Times New Roman" w:hAnsi="Times New Roman"/>
          <w:sz w:val="24"/>
          <w:szCs w:val="24"/>
        </w:rPr>
        <w:t>Эксмо</w:t>
      </w:r>
      <w:proofErr w:type="spellEnd"/>
      <w:r w:rsidRPr="00736B4E">
        <w:rPr>
          <w:rFonts w:ascii="Times New Roman" w:hAnsi="Times New Roman"/>
          <w:sz w:val="24"/>
          <w:szCs w:val="24"/>
        </w:rPr>
        <w:t>, 2002. — 128с.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736B4E">
        <w:rPr>
          <w:rFonts w:ascii="Times New Roman" w:hAnsi="Times New Roman"/>
          <w:sz w:val="24"/>
          <w:szCs w:val="24"/>
        </w:rPr>
        <w:t>Цамуталина</w:t>
      </w:r>
      <w:proofErr w:type="spellEnd"/>
      <w:r w:rsidRPr="00736B4E">
        <w:rPr>
          <w:rFonts w:ascii="Times New Roman" w:hAnsi="Times New Roman"/>
          <w:sz w:val="24"/>
          <w:szCs w:val="24"/>
        </w:rPr>
        <w:t>, Е.Е. 100 поделок из ненужных материалов. — Ярославль: «Академия развития», 1999. — 192с. — (Серия: «Умелые руки»)</w:t>
      </w: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Работа с природным материалом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36B4E">
        <w:rPr>
          <w:rFonts w:ascii="Times New Roman" w:hAnsi="Times New Roman"/>
          <w:sz w:val="24"/>
          <w:szCs w:val="24"/>
        </w:rPr>
        <w:t>Бондрь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Е.Ю., </w:t>
      </w:r>
      <w:proofErr w:type="spellStart"/>
      <w:r w:rsidRPr="00736B4E">
        <w:rPr>
          <w:rFonts w:ascii="Times New Roman" w:hAnsi="Times New Roman"/>
          <w:sz w:val="24"/>
          <w:szCs w:val="24"/>
        </w:rPr>
        <w:t>Герук</w:t>
      </w:r>
      <w:proofErr w:type="spellEnd"/>
      <w:r w:rsidRPr="00736B4E">
        <w:rPr>
          <w:rFonts w:ascii="Times New Roman" w:hAnsi="Times New Roman"/>
          <w:sz w:val="24"/>
          <w:szCs w:val="24"/>
        </w:rPr>
        <w:t>, Л.Н. 100 поделок из яиц. — Ярославль: «Академия развития», 1999. — 144с. — (Серия: «Умелые руки»)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36B4E">
        <w:rPr>
          <w:rFonts w:ascii="Times New Roman" w:hAnsi="Times New Roman"/>
          <w:sz w:val="24"/>
          <w:szCs w:val="24"/>
        </w:rPr>
        <w:t>Гульянц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Э.К., </w:t>
      </w:r>
      <w:proofErr w:type="spellStart"/>
      <w:r w:rsidRPr="00736B4E">
        <w:rPr>
          <w:rFonts w:ascii="Times New Roman" w:hAnsi="Times New Roman"/>
          <w:sz w:val="24"/>
          <w:szCs w:val="24"/>
        </w:rPr>
        <w:t>Базик</w:t>
      </w:r>
      <w:proofErr w:type="spellEnd"/>
      <w:r w:rsidRPr="00736B4E">
        <w:rPr>
          <w:rFonts w:ascii="Times New Roman" w:hAnsi="Times New Roman"/>
          <w:sz w:val="24"/>
          <w:szCs w:val="24"/>
        </w:rPr>
        <w:t>, И.Я. Что можно сделать из природного материала. — М.: Просвещение, 1991. — 175с.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3. Перевертень, Г.И. Аппликации из цедры и шелухи лука. — М.: АСТ, 2005. — 14 с. — (Поделки своими руками)</w:t>
      </w:r>
    </w:p>
    <w:p w:rsidR="00CA758A" w:rsidRPr="003E3311" w:rsidRDefault="00BB441C" w:rsidP="003E331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36B4E">
        <w:rPr>
          <w:rFonts w:ascii="Times New Roman" w:hAnsi="Times New Roman"/>
          <w:sz w:val="24"/>
          <w:szCs w:val="24"/>
        </w:rPr>
        <w:t>Салагаева</w:t>
      </w:r>
      <w:proofErr w:type="spellEnd"/>
      <w:r w:rsidRPr="00736B4E">
        <w:rPr>
          <w:rFonts w:ascii="Times New Roman" w:hAnsi="Times New Roman"/>
          <w:sz w:val="24"/>
          <w:szCs w:val="24"/>
        </w:rPr>
        <w:t>, Л.М. Чудесные скорлупки. Ручной труд для детей дошкольного и младшего школьного возраста: Методическое пособие для учителей, воспитателей, руководителей кружков ДОУ. — СПб.: «Детство — Пресс», 2004. — 96с.</w:t>
      </w:r>
    </w:p>
    <w:p w:rsidR="006E4769" w:rsidRDefault="006E4769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Работа с бумагой, картоном, фольгой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1. Агапова, И.А., Давыдова, М.А. Поделки из фольги: Методическое пособие для ДОУ и начальной школы. — М.: Изд. «Сфера», 2003. — 128с. — (Серия «Вместе с детьми»)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2. Выгонов, В.В. Изделие из бумаги. — М. Изд. дом МСП, 2001. — 128с.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36B4E">
        <w:rPr>
          <w:rFonts w:ascii="Times New Roman" w:hAnsi="Times New Roman"/>
          <w:sz w:val="24"/>
          <w:szCs w:val="24"/>
        </w:rPr>
        <w:t>Горичева</w:t>
      </w:r>
      <w:proofErr w:type="spellEnd"/>
      <w:r w:rsidRPr="00736B4E">
        <w:rPr>
          <w:rFonts w:ascii="Times New Roman" w:hAnsi="Times New Roman"/>
          <w:sz w:val="24"/>
          <w:szCs w:val="24"/>
        </w:rPr>
        <w:t>, В.С., Филиппова, Т.В. Мы наклеим на листок солнце, небо и цветок. — Ярославль: Академия развития, 2001. — 96с. — (Лучшие поделки)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36B4E">
        <w:rPr>
          <w:rFonts w:ascii="Times New Roman" w:hAnsi="Times New Roman"/>
          <w:sz w:val="24"/>
          <w:szCs w:val="24"/>
        </w:rPr>
        <w:t>Гусакова</w:t>
      </w:r>
      <w:proofErr w:type="spellEnd"/>
      <w:r w:rsidRPr="00736B4E">
        <w:rPr>
          <w:rFonts w:ascii="Times New Roman" w:hAnsi="Times New Roman"/>
          <w:sz w:val="24"/>
          <w:szCs w:val="24"/>
        </w:rPr>
        <w:t>, М.А. Аппликация. — М.: Просвещение, 1987. — 128с.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5. Долженко, Г.И. 100 поделок из бумаги. — Ярославль: Академия развития, 1999. — 144с. — (Серия: «Умелые руки»)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736B4E">
        <w:rPr>
          <w:rFonts w:ascii="Times New Roman" w:hAnsi="Times New Roman"/>
          <w:sz w:val="24"/>
          <w:szCs w:val="24"/>
        </w:rPr>
        <w:t>Мейстер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Н.Г. Бумажная пластика. — М.: ООО «Издательство </w:t>
      </w:r>
      <w:proofErr w:type="spellStart"/>
      <w:r w:rsidRPr="00736B4E">
        <w:rPr>
          <w:rFonts w:ascii="Times New Roman" w:hAnsi="Times New Roman"/>
          <w:sz w:val="24"/>
          <w:szCs w:val="24"/>
        </w:rPr>
        <w:t>Астрель</w:t>
      </w:r>
      <w:proofErr w:type="spellEnd"/>
      <w:r w:rsidRPr="00736B4E">
        <w:rPr>
          <w:rFonts w:ascii="Times New Roman" w:hAnsi="Times New Roman"/>
          <w:sz w:val="24"/>
          <w:szCs w:val="24"/>
        </w:rPr>
        <w:t>», 2001. — 64с.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7. Румянцева, Е.А. Праздничные открытки. — М.: Айрис — пресс, 2005. — 176с. — (Внимание: дети!)</w:t>
      </w: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Поделки из пластикового материала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1. Оригинальные украшения: Техника. Приемы. Изделия / Пер. с ит. Н.Сухановой; лит. Обработка И. Ермаковой. — М.: </w:t>
      </w:r>
      <w:proofErr w:type="spellStart"/>
      <w:r w:rsidRPr="00736B4E">
        <w:rPr>
          <w:rFonts w:ascii="Times New Roman" w:hAnsi="Times New Roman"/>
          <w:sz w:val="24"/>
          <w:szCs w:val="24"/>
        </w:rPr>
        <w:t>Аст</w:t>
      </w:r>
      <w:proofErr w:type="spellEnd"/>
      <w:r w:rsidRPr="00736B4E">
        <w:rPr>
          <w:rFonts w:ascii="Times New Roman" w:hAnsi="Times New Roman"/>
          <w:sz w:val="24"/>
          <w:szCs w:val="24"/>
        </w:rPr>
        <w:t>—Пресс, 2001. — 160с. — (Энциклопедия)</w:t>
      </w: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Работа с тканью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36B4E">
        <w:rPr>
          <w:rFonts w:ascii="Times New Roman" w:hAnsi="Times New Roman"/>
          <w:sz w:val="24"/>
          <w:szCs w:val="24"/>
        </w:rPr>
        <w:t>Митителло</w:t>
      </w:r>
      <w:proofErr w:type="spellEnd"/>
      <w:r w:rsidRPr="00736B4E">
        <w:rPr>
          <w:rFonts w:ascii="Times New Roman" w:hAnsi="Times New Roman"/>
          <w:sz w:val="24"/>
          <w:szCs w:val="24"/>
        </w:rPr>
        <w:t>, К.Б. Аппликация. Дом из ткани. — М.; Изд-во «Культура и традиции», 2004.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36B4E">
        <w:rPr>
          <w:rFonts w:ascii="Times New Roman" w:hAnsi="Times New Roman"/>
          <w:sz w:val="24"/>
          <w:szCs w:val="24"/>
        </w:rPr>
        <w:t>Молотобарова</w:t>
      </w:r>
      <w:proofErr w:type="spellEnd"/>
      <w:r w:rsidRPr="00736B4E">
        <w:rPr>
          <w:rFonts w:ascii="Times New Roman" w:hAnsi="Times New Roman"/>
          <w:sz w:val="24"/>
          <w:szCs w:val="24"/>
        </w:rPr>
        <w:t>, О.С. Кружок изготовления игрушек — сувениров. — М.: Просвещение; 1990. — 176с.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lastRenderedPageBreak/>
        <w:t>3. Нагибина, М.И. Чудеса из ткани своими руками. Популярное пособие для родителей и педагогов. — Ярославль: «Академия развития», 1997. — 208с. — (Серия: «Вместе учимся мастерить»)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4. Перевертень, Г.И. Самоделки из текстильных материалов: Кн. для учителя по </w:t>
      </w:r>
      <w:proofErr w:type="spellStart"/>
      <w:r w:rsidRPr="00736B4E">
        <w:rPr>
          <w:rFonts w:ascii="Times New Roman" w:hAnsi="Times New Roman"/>
          <w:sz w:val="24"/>
          <w:szCs w:val="24"/>
        </w:rPr>
        <w:t>внеклас</w:t>
      </w:r>
      <w:proofErr w:type="spellEnd"/>
      <w:r w:rsidRPr="00736B4E">
        <w:rPr>
          <w:rFonts w:ascii="Times New Roman" w:hAnsi="Times New Roman"/>
          <w:sz w:val="24"/>
          <w:szCs w:val="24"/>
        </w:rPr>
        <w:t>. работе. — М.: Просвещение, 1990. — 1160с.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5. Рукоделие для детей / </w:t>
      </w:r>
      <w:proofErr w:type="spellStart"/>
      <w:r w:rsidRPr="00736B4E">
        <w:rPr>
          <w:rFonts w:ascii="Times New Roman" w:hAnsi="Times New Roman"/>
          <w:sz w:val="24"/>
          <w:szCs w:val="24"/>
        </w:rPr>
        <w:t>Калинич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 М., Павловская Л., Савиных В. — Мн.: Полымя, 1998. — 201с.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736B4E">
        <w:rPr>
          <w:rFonts w:ascii="Times New Roman" w:hAnsi="Times New Roman"/>
          <w:sz w:val="24"/>
          <w:szCs w:val="24"/>
        </w:rPr>
        <w:t>Шалда</w:t>
      </w:r>
      <w:proofErr w:type="spellEnd"/>
      <w:r w:rsidRPr="00736B4E">
        <w:rPr>
          <w:rFonts w:ascii="Times New Roman" w:hAnsi="Times New Roman"/>
          <w:sz w:val="24"/>
          <w:szCs w:val="24"/>
        </w:rPr>
        <w:t>, В.В. Цветы из ткани для любимой мамы. — М.: ООО «Изд-во АСТ», 2004. — 31 с. — (Подарок своими руками)</w:t>
      </w: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 xml:space="preserve">Работа с волокнистым материалом. </w:t>
      </w:r>
      <w:proofErr w:type="spellStart"/>
      <w:r w:rsidRPr="00736B4E">
        <w:rPr>
          <w:rFonts w:ascii="Times New Roman" w:hAnsi="Times New Roman"/>
          <w:b/>
          <w:sz w:val="24"/>
          <w:szCs w:val="24"/>
        </w:rPr>
        <w:t>Изонить</w:t>
      </w:r>
      <w:proofErr w:type="spellEnd"/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36B4E">
        <w:rPr>
          <w:rFonts w:ascii="Times New Roman" w:hAnsi="Times New Roman"/>
          <w:sz w:val="24"/>
          <w:szCs w:val="24"/>
        </w:rPr>
        <w:t>Браницкий</w:t>
      </w:r>
      <w:proofErr w:type="spellEnd"/>
      <w:r w:rsidRPr="00736B4E">
        <w:rPr>
          <w:rFonts w:ascii="Times New Roman" w:hAnsi="Times New Roman"/>
          <w:sz w:val="24"/>
          <w:szCs w:val="24"/>
        </w:rPr>
        <w:t>, Г.А. Стильный интерьер своими руками. Картины из ниток. — Кызыл: ООО «Изд-во АСТ», 2005.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36B4E">
        <w:rPr>
          <w:rFonts w:ascii="Times New Roman" w:hAnsi="Times New Roman"/>
          <w:sz w:val="24"/>
          <w:szCs w:val="24"/>
        </w:rPr>
        <w:t>Гусарова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Н.Н. Техника </w:t>
      </w:r>
      <w:proofErr w:type="spellStart"/>
      <w:r w:rsidRPr="00736B4E">
        <w:rPr>
          <w:rFonts w:ascii="Times New Roman" w:hAnsi="Times New Roman"/>
          <w:sz w:val="24"/>
          <w:szCs w:val="24"/>
        </w:rPr>
        <w:t>изонити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 для дошкольников: Методическое пособие. — СПб.: «Детство — Пресс», 2004. — 48с.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3. Леонова, О.В. Рисуем кистью: Ажурные картинки. — СПб.: Изд. дом «Литера», 2005. — 128с. — (Серия «Детское творчество»)</w:t>
      </w: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Работа с солёным тестом. Лепка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36B4E">
        <w:rPr>
          <w:rFonts w:ascii="Times New Roman" w:hAnsi="Times New Roman"/>
          <w:sz w:val="24"/>
          <w:szCs w:val="24"/>
        </w:rPr>
        <w:t>Данкевич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Е.В. Лепим из соленого теста. — </w:t>
      </w:r>
      <w:proofErr w:type="gramStart"/>
      <w:r w:rsidRPr="00736B4E">
        <w:rPr>
          <w:rFonts w:ascii="Times New Roman" w:hAnsi="Times New Roman"/>
          <w:sz w:val="24"/>
          <w:szCs w:val="24"/>
        </w:rPr>
        <w:t>СПб :</w:t>
      </w:r>
      <w:proofErr w:type="gramEnd"/>
      <w:r w:rsidRPr="00736B4E">
        <w:rPr>
          <w:rFonts w:ascii="Times New Roman" w:hAnsi="Times New Roman"/>
          <w:sz w:val="24"/>
          <w:szCs w:val="24"/>
        </w:rPr>
        <w:t xml:space="preserve"> Изд. дом «Кристалл», 2001. — 192с.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36B4E">
        <w:rPr>
          <w:rFonts w:ascii="Times New Roman" w:hAnsi="Times New Roman"/>
          <w:sz w:val="24"/>
          <w:szCs w:val="24"/>
        </w:rPr>
        <w:t>Кискальт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И. Соленое тесто. Пер. с </w:t>
      </w:r>
      <w:proofErr w:type="gramStart"/>
      <w:r w:rsidRPr="00736B4E">
        <w:rPr>
          <w:rFonts w:ascii="Times New Roman" w:hAnsi="Times New Roman"/>
          <w:sz w:val="24"/>
          <w:szCs w:val="24"/>
        </w:rPr>
        <w:t>нем..</w:t>
      </w:r>
      <w:proofErr w:type="gramEnd"/>
      <w:r w:rsidRPr="00736B4E">
        <w:rPr>
          <w:rFonts w:ascii="Times New Roman" w:hAnsi="Times New Roman"/>
          <w:sz w:val="24"/>
          <w:szCs w:val="24"/>
        </w:rPr>
        <w:t xml:space="preserve"> — М.: Информационно—издательский дом «</w:t>
      </w:r>
      <w:proofErr w:type="spellStart"/>
      <w:r w:rsidRPr="00736B4E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736B4E">
        <w:rPr>
          <w:rFonts w:ascii="Times New Roman" w:hAnsi="Times New Roman"/>
          <w:sz w:val="24"/>
          <w:szCs w:val="24"/>
        </w:rPr>
        <w:t>», 2002. — (Серия «Увлекательное моделирование»).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36B4E">
        <w:rPr>
          <w:rFonts w:ascii="Times New Roman" w:hAnsi="Times New Roman"/>
          <w:sz w:val="24"/>
          <w:szCs w:val="24"/>
        </w:rPr>
        <w:t>Кискальт</w:t>
      </w:r>
      <w:proofErr w:type="spellEnd"/>
      <w:r w:rsidRPr="00736B4E">
        <w:rPr>
          <w:rFonts w:ascii="Times New Roman" w:hAnsi="Times New Roman"/>
          <w:sz w:val="24"/>
          <w:szCs w:val="24"/>
        </w:rPr>
        <w:t xml:space="preserve">, И. Соленое тесто / Пер. с </w:t>
      </w:r>
      <w:proofErr w:type="gramStart"/>
      <w:r w:rsidRPr="00736B4E">
        <w:rPr>
          <w:rFonts w:ascii="Times New Roman" w:hAnsi="Times New Roman"/>
          <w:sz w:val="24"/>
          <w:szCs w:val="24"/>
        </w:rPr>
        <w:t>нем..</w:t>
      </w:r>
      <w:proofErr w:type="gramEnd"/>
      <w:r w:rsidRPr="00736B4E">
        <w:rPr>
          <w:rFonts w:ascii="Times New Roman" w:hAnsi="Times New Roman"/>
          <w:sz w:val="24"/>
          <w:szCs w:val="24"/>
        </w:rPr>
        <w:t xml:space="preserve"> — М.: </w:t>
      </w:r>
      <w:proofErr w:type="spellStart"/>
      <w:r w:rsidRPr="00736B4E">
        <w:rPr>
          <w:rFonts w:ascii="Times New Roman" w:hAnsi="Times New Roman"/>
          <w:sz w:val="24"/>
          <w:szCs w:val="24"/>
        </w:rPr>
        <w:t>Аст</w:t>
      </w:r>
      <w:proofErr w:type="spellEnd"/>
      <w:r w:rsidRPr="00736B4E">
        <w:rPr>
          <w:rFonts w:ascii="Times New Roman" w:hAnsi="Times New Roman"/>
          <w:sz w:val="24"/>
          <w:szCs w:val="24"/>
        </w:rPr>
        <w:t>—Пресс книга, 2003. — 144с. — (Золотая библиотека увлечений)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4. Синеглазова, М.О. Удивительное солёное тесто. — М.: Изд. дом МСП, 2005. — 128 с.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5. Соленое тесто: украшения, сувениры, поделки. — М.: Изд-во ЭКСМО, 2003. — 128с.</w:t>
      </w:r>
    </w:p>
    <w:p w:rsidR="00BB441C" w:rsidRPr="009E37E6" w:rsidRDefault="00BB441C" w:rsidP="00BB44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B4E">
        <w:rPr>
          <w:rFonts w:ascii="Times New Roman" w:hAnsi="Times New Roman"/>
          <w:b/>
          <w:sz w:val="24"/>
          <w:szCs w:val="24"/>
        </w:rPr>
        <w:t>Работа с папье — маше</w:t>
      </w:r>
    </w:p>
    <w:p w:rsidR="00BB441C" w:rsidRPr="00736B4E" w:rsidRDefault="00BB441C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B4E">
        <w:rPr>
          <w:rFonts w:ascii="Times New Roman" w:hAnsi="Times New Roman"/>
          <w:sz w:val="24"/>
          <w:szCs w:val="24"/>
        </w:rPr>
        <w:t>Бельтюкова, Н., Петров, С., Кард, В. Учимся лепить: Папье—маше. Пластилин. — М.: Изд-во «</w:t>
      </w:r>
      <w:proofErr w:type="spellStart"/>
      <w:r w:rsidRPr="00736B4E">
        <w:rPr>
          <w:rFonts w:ascii="Times New Roman" w:hAnsi="Times New Roman"/>
          <w:sz w:val="24"/>
          <w:szCs w:val="24"/>
        </w:rPr>
        <w:t>Эксмо</w:t>
      </w:r>
      <w:proofErr w:type="spellEnd"/>
      <w:r w:rsidRPr="00736B4E">
        <w:rPr>
          <w:rFonts w:ascii="Times New Roman" w:hAnsi="Times New Roman"/>
          <w:sz w:val="24"/>
          <w:szCs w:val="24"/>
        </w:rPr>
        <w:t>-пресс», 2001. — 224с.</w:t>
      </w:r>
    </w:p>
    <w:p w:rsidR="00BB441C" w:rsidRDefault="00BB441C" w:rsidP="00BB44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41C" w:rsidRPr="00910C5A" w:rsidRDefault="00BB441C" w:rsidP="00BB441C">
      <w:pPr>
        <w:spacing w:after="0" w:line="240" w:lineRule="auto"/>
        <w:rPr>
          <w:b/>
          <w:sz w:val="28"/>
          <w:szCs w:val="28"/>
        </w:rPr>
      </w:pPr>
    </w:p>
    <w:p w:rsidR="00717A0F" w:rsidRDefault="00717A0F" w:rsidP="00BB441C">
      <w:pPr>
        <w:spacing w:after="0" w:line="240" w:lineRule="auto"/>
        <w:ind w:firstLine="352"/>
        <w:rPr>
          <w:rFonts w:ascii="Times New Roman" w:hAnsi="Times New Roman"/>
          <w:sz w:val="24"/>
          <w:szCs w:val="24"/>
        </w:rPr>
      </w:pPr>
    </w:p>
    <w:p w:rsidR="00717A0F" w:rsidRDefault="00717A0F" w:rsidP="00BB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2BB" w:rsidRDefault="003E32BB" w:rsidP="00BB441C">
      <w:pPr>
        <w:spacing w:after="0" w:line="240" w:lineRule="auto"/>
      </w:pPr>
    </w:p>
    <w:sectPr w:rsidR="003E32BB" w:rsidSect="005D42D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195"/>
    <w:multiLevelType w:val="multilevel"/>
    <w:tmpl w:val="E0B29E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CA11C10"/>
    <w:multiLevelType w:val="multilevel"/>
    <w:tmpl w:val="35C08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0D15F32"/>
    <w:multiLevelType w:val="multilevel"/>
    <w:tmpl w:val="AC06D5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E96367"/>
    <w:multiLevelType w:val="hybridMultilevel"/>
    <w:tmpl w:val="12E89498"/>
    <w:lvl w:ilvl="0" w:tplc="A90491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432EA8"/>
    <w:multiLevelType w:val="hybridMultilevel"/>
    <w:tmpl w:val="2356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49B8"/>
    <w:multiLevelType w:val="hybridMultilevel"/>
    <w:tmpl w:val="1C8463C0"/>
    <w:lvl w:ilvl="0" w:tplc="48E25EE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97251"/>
    <w:rsid w:val="00034AA3"/>
    <w:rsid w:val="00041370"/>
    <w:rsid w:val="00073CF6"/>
    <w:rsid w:val="00077623"/>
    <w:rsid w:val="000C13A5"/>
    <w:rsid w:val="000C7F38"/>
    <w:rsid w:val="00100CCB"/>
    <w:rsid w:val="00124813"/>
    <w:rsid w:val="0013168F"/>
    <w:rsid w:val="00151DFE"/>
    <w:rsid w:val="00194E9A"/>
    <w:rsid w:val="001F45F4"/>
    <w:rsid w:val="002126F6"/>
    <w:rsid w:val="00244F45"/>
    <w:rsid w:val="00245E02"/>
    <w:rsid w:val="002712E6"/>
    <w:rsid w:val="002A65D2"/>
    <w:rsid w:val="00314D85"/>
    <w:rsid w:val="00344962"/>
    <w:rsid w:val="00367F8A"/>
    <w:rsid w:val="0037425E"/>
    <w:rsid w:val="003919AB"/>
    <w:rsid w:val="003E32BB"/>
    <w:rsid w:val="003E3311"/>
    <w:rsid w:val="003F649E"/>
    <w:rsid w:val="003F7250"/>
    <w:rsid w:val="00406A82"/>
    <w:rsid w:val="004542E5"/>
    <w:rsid w:val="00475244"/>
    <w:rsid w:val="004902FE"/>
    <w:rsid w:val="004C1915"/>
    <w:rsid w:val="004E5049"/>
    <w:rsid w:val="004F1DE8"/>
    <w:rsid w:val="00562182"/>
    <w:rsid w:val="005D42D3"/>
    <w:rsid w:val="005D5A03"/>
    <w:rsid w:val="005E2C28"/>
    <w:rsid w:val="005E375C"/>
    <w:rsid w:val="005F3258"/>
    <w:rsid w:val="005F731F"/>
    <w:rsid w:val="005F7626"/>
    <w:rsid w:val="00601A88"/>
    <w:rsid w:val="00605232"/>
    <w:rsid w:val="006E03FD"/>
    <w:rsid w:val="006E4769"/>
    <w:rsid w:val="006E58FA"/>
    <w:rsid w:val="00717A0F"/>
    <w:rsid w:val="007660A6"/>
    <w:rsid w:val="007700CD"/>
    <w:rsid w:val="007D6A73"/>
    <w:rsid w:val="00820253"/>
    <w:rsid w:val="00835ABC"/>
    <w:rsid w:val="00843273"/>
    <w:rsid w:val="00863D4E"/>
    <w:rsid w:val="00886E9B"/>
    <w:rsid w:val="00894E9C"/>
    <w:rsid w:val="008C2021"/>
    <w:rsid w:val="008C33AD"/>
    <w:rsid w:val="00900634"/>
    <w:rsid w:val="00901499"/>
    <w:rsid w:val="00910C5A"/>
    <w:rsid w:val="00995AE4"/>
    <w:rsid w:val="00A016A7"/>
    <w:rsid w:val="00A1690B"/>
    <w:rsid w:val="00A16CFC"/>
    <w:rsid w:val="00AB7318"/>
    <w:rsid w:val="00AC07BD"/>
    <w:rsid w:val="00AE4D4E"/>
    <w:rsid w:val="00AF1B00"/>
    <w:rsid w:val="00AF3B2D"/>
    <w:rsid w:val="00B2039B"/>
    <w:rsid w:val="00B35E24"/>
    <w:rsid w:val="00B3633A"/>
    <w:rsid w:val="00B45D51"/>
    <w:rsid w:val="00B660F2"/>
    <w:rsid w:val="00BB27FE"/>
    <w:rsid w:val="00BB441C"/>
    <w:rsid w:val="00BF7A6F"/>
    <w:rsid w:val="00C0236A"/>
    <w:rsid w:val="00C34F2D"/>
    <w:rsid w:val="00C70C06"/>
    <w:rsid w:val="00C95C8A"/>
    <w:rsid w:val="00C964E8"/>
    <w:rsid w:val="00C97251"/>
    <w:rsid w:val="00CA758A"/>
    <w:rsid w:val="00CE5A13"/>
    <w:rsid w:val="00D059C7"/>
    <w:rsid w:val="00D42212"/>
    <w:rsid w:val="00D720D6"/>
    <w:rsid w:val="00D915D1"/>
    <w:rsid w:val="00D960C4"/>
    <w:rsid w:val="00DE1CE3"/>
    <w:rsid w:val="00E07ABE"/>
    <w:rsid w:val="00E119F1"/>
    <w:rsid w:val="00E35467"/>
    <w:rsid w:val="00E52207"/>
    <w:rsid w:val="00E70A38"/>
    <w:rsid w:val="00E82361"/>
    <w:rsid w:val="00EA0669"/>
    <w:rsid w:val="00F02076"/>
    <w:rsid w:val="00F21289"/>
    <w:rsid w:val="00F54A67"/>
    <w:rsid w:val="00F56CBD"/>
    <w:rsid w:val="00F76F15"/>
    <w:rsid w:val="00F933B9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BED5"/>
  <w15:docId w15:val="{79D005B9-8258-4D4F-9B68-326D922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7A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17A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7A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rsid w:val="0091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1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BB441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4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53C8-E466-4E4A-8D30-C8F2D895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4354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User1</cp:lastModifiedBy>
  <cp:revision>93</cp:revision>
  <cp:lastPrinted>2022-11-17T10:30:00Z</cp:lastPrinted>
  <dcterms:created xsi:type="dcterms:W3CDTF">2019-11-26T09:00:00Z</dcterms:created>
  <dcterms:modified xsi:type="dcterms:W3CDTF">2022-11-22T08:35:00Z</dcterms:modified>
</cp:coreProperties>
</file>