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-142" w:hanging="142"/>
        <w:jc w:val="center"/>
        <w:rPr>
          <w:noProof/>
          <w:sz w:val="24"/>
          <w:szCs w:val="24"/>
        </w:rPr>
      </w:pPr>
      <w:r w:rsidRPr="00574BAA">
        <w:rPr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653.65pt" o:ole="">
            <v:imagedata r:id="rId5" o:title=""/>
          </v:shape>
          <o:OLEObject Type="Embed" ProgID="FoxitReader.Document" ShapeID="_x0000_i1025" DrawAspect="Content" ObjectID="_1729431266" r:id="rId6"/>
        </w:object>
      </w: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574BAA" w:rsidRDefault="00574BAA" w:rsidP="00574BAA">
      <w:pPr>
        <w:shd w:val="clear" w:color="auto" w:fill="FFFFFF"/>
        <w:spacing w:line="20" w:lineRule="atLeast"/>
        <w:rPr>
          <w:noProof/>
          <w:sz w:val="24"/>
          <w:szCs w:val="24"/>
        </w:rPr>
      </w:pPr>
      <w:bookmarkStart w:id="0" w:name="_GoBack"/>
      <w:bookmarkEnd w:id="0"/>
    </w:p>
    <w:p w:rsidR="00574BAA" w:rsidRPr="00113337" w:rsidRDefault="00574BAA" w:rsidP="00574BAA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</w:p>
    <w:p w:rsidR="000E486F" w:rsidRPr="00113337" w:rsidRDefault="000E486F" w:rsidP="000E486F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</w:p>
    <w:p w:rsidR="000E486F" w:rsidRPr="0099731B" w:rsidRDefault="000E486F" w:rsidP="000E486F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t>Пояснительная записка</w:t>
      </w:r>
    </w:p>
    <w:p w:rsidR="000E486F" w:rsidRPr="0099731B" w:rsidRDefault="000E486F" w:rsidP="000E486F">
      <w:pPr>
        <w:ind w:left="-567" w:right="-284"/>
        <w:jc w:val="center"/>
        <w:rPr>
          <w:b/>
          <w:sz w:val="28"/>
          <w:szCs w:val="28"/>
        </w:rPr>
      </w:pPr>
    </w:p>
    <w:p w:rsidR="000E486F" w:rsidRDefault="000E486F" w:rsidP="000E486F">
      <w:pPr>
        <w:numPr>
          <w:ilvl w:val="1"/>
          <w:numId w:val="2"/>
        </w:numPr>
        <w:ind w:left="-567" w:right="-284" w:firstLine="709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0E486F" w:rsidRPr="0099731B" w:rsidRDefault="000E486F" w:rsidP="000E486F">
      <w:pPr>
        <w:ind w:left="142" w:right="-284"/>
        <w:contextualSpacing/>
        <w:rPr>
          <w:b/>
          <w:sz w:val="28"/>
          <w:szCs w:val="28"/>
        </w:rPr>
      </w:pPr>
    </w:p>
    <w:p w:rsidR="005C4F72" w:rsidRPr="002C3968" w:rsidRDefault="005C4F72" w:rsidP="005C4F72">
      <w:pPr>
        <w:ind w:firstLine="708"/>
        <w:jc w:val="both"/>
        <w:rPr>
          <w:sz w:val="24"/>
          <w:szCs w:val="24"/>
        </w:rPr>
      </w:pPr>
      <w:r w:rsidRPr="002C3968">
        <w:rPr>
          <w:sz w:val="24"/>
          <w:szCs w:val="24"/>
        </w:rPr>
        <w:t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5C4F72" w:rsidRPr="002C3968" w:rsidRDefault="005C4F72" w:rsidP="005C4F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C3968">
        <w:rPr>
          <w:color w:val="000000"/>
          <w:sz w:val="24"/>
          <w:szCs w:val="24"/>
        </w:rPr>
        <w:t>Начальное техническое моделирование – первая ступенька в занятиях детей техническим творчеством. Являясь наиболее доступным для детей 7-11 лет, начальное техническое моделирование обладает необходимой эмоциональностью, привлекательностью. Образовательный процесс выстраивается в соответствии с возрастными и психологическими возможностями и особенностями детей.</w:t>
      </w:r>
    </w:p>
    <w:p w:rsidR="005C4F72" w:rsidRDefault="005C4F72" w:rsidP="005C4F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C3968">
        <w:rPr>
          <w:color w:val="000000"/>
          <w:sz w:val="24"/>
          <w:szCs w:val="24"/>
        </w:rPr>
        <w:t xml:space="preserve">Программа позволяет развить индивидуальные творческие способности, накопить опыт в процессе изготовления моделей разной сложности, углубить полученные знания и развить приобретенные трудовые навыки. Кроме того, учащиеся получают дополнительную информацию по изучаемым в школе предметам (технологии, истории, окружающему миру). </w:t>
      </w:r>
      <w:r w:rsidRPr="002C3968">
        <w:rPr>
          <w:sz w:val="24"/>
          <w:szCs w:val="24"/>
        </w:rPr>
        <w:t>Программа</w:t>
      </w:r>
      <w:r w:rsidRPr="002C3968">
        <w:rPr>
          <w:color w:val="000000"/>
          <w:sz w:val="24"/>
          <w:szCs w:val="24"/>
        </w:rPr>
        <w:t xml:space="preserve"> нацеливает детей на осознанный выбор профессии, связанной с техникой: инженер-конструктор, инженер-технолог, проектировщик.</w:t>
      </w:r>
    </w:p>
    <w:p w:rsidR="005C4F72" w:rsidRPr="002C3968" w:rsidRDefault="005C4F72" w:rsidP="005C4F7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  <w:r w:rsidRPr="00341655">
        <w:rPr>
          <w:sz w:val="24"/>
          <w:szCs w:val="24"/>
        </w:rPr>
        <w:t xml:space="preserve"> </w:t>
      </w:r>
    </w:p>
    <w:p w:rsidR="000E486F" w:rsidRPr="000E486F" w:rsidRDefault="000E486F" w:rsidP="000E486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E486F">
        <w:rPr>
          <w:b/>
          <w:bCs/>
          <w:i/>
          <w:color w:val="000000"/>
          <w:sz w:val="24"/>
          <w:szCs w:val="24"/>
        </w:rPr>
        <w:t>Новизна</w:t>
      </w:r>
      <w:r w:rsidRPr="000E486F">
        <w:rPr>
          <w:color w:val="000000"/>
          <w:sz w:val="24"/>
          <w:szCs w:val="24"/>
        </w:rPr>
        <w:t xml:space="preserve"> программы в том, что в основе организации занятий лежит системно-деятельностный подход, что позволяет использовать ее для организации досуговой деятельности учащихся. Готовить детей 7-11 лет к конструкторско-технологической деятельности – это значит учить их наблюдать, размышлять, представлять, фантазировать, что является весьма актуальной задачей современного образования.</w:t>
      </w:r>
    </w:p>
    <w:p w:rsidR="000E486F" w:rsidRPr="002845D2" w:rsidRDefault="000E486F" w:rsidP="000E486F">
      <w:pPr>
        <w:pStyle w:val="Default"/>
        <w:ind w:firstLine="708"/>
        <w:jc w:val="both"/>
      </w:pPr>
      <w:r w:rsidRPr="002845D2">
        <w:rPr>
          <w:rFonts w:eastAsia="Times New Roman"/>
          <w:b/>
          <w:bCs/>
          <w:i/>
          <w:lang w:eastAsia="ru-RU"/>
        </w:rPr>
        <w:t>Актуальность</w:t>
      </w:r>
      <w:r w:rsidRPr="002845D2">
        <w:rPr>
          <w:rFonts w:eastAsia="Times New Roman"/>
          <w:lang w:eastAsia="ru-RU"/>
        </w:rPr>
        <w:t xml:space="preserve"> данной программы </w:t>
      </w:r>
      <w:r w:rsidRPr="00867C44">
        <w:t xml:space="preserve">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</w:t>
      </w:r>
    </w:p>
    <w:p w:rsidR="000E486F" w:rsidRP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0E486F">
        <w:rPr>
          <w:b/>
          <w:bCs/>
          <w:i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0E486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486F">
        <w:rPr>
          <w:sz w:val="24"/>
          <w:szCs w:val="24"/>
        </w:rPr>
        <w:t>программы в развитии у учащихся интереса и любви к технике и труду, творческих способностей, формировании конструкторских навыков, освоении навыков работы с инструментами, оборудованием и применении этих навыков при разработке и изготовлении моделей.</w:t>
      </w:r>
    </w:p>
    <w:p w:rsid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9C6317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«Сделай сам»</w:t>
      </w:r>
      <w:r w:rsidRPr="009C6317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 на воспитание у уча</w:t>
      </w:r>
      <w:r w:rsidRPr="009C6317">
        <w:rPr>
          <w:sz w:val="24"/>
          <w:szCs w:val="24"/>
        </w:rPr>
        <w:t xml:space="preserve">щегося чувства уверенности в своей способности решать многие проблемы, воспитание личности с </w:t>
      </w:r>
      <w:r>
        <w:rPr>
          <w:sz w:val="24"/>
          <w:szCs w:val="24"/>
        </w:rPr>
        <w:t>высок</w:t>
      </w:r>
      <w:r w:rsidRPr="009C6317">
        <w:rPr>
          <w:sz w:val="24"/>
          <w:szCs w:val="24"/>
        </w:rPr>
        <w:t xml:space="preserve">ими духовными и интеллектуальными качествами, уверенной в своих силах. Достигается </w:t>
      </w:r>
      <w:r>
        <w:rPr>
          <w:sz w:val="24"/>
          <w:szCs w:val="24"/>
        </w:rPr>
        <w:t>определенный уровень изготовления</w:t>
      </w:r>
      <w:r w:rsidRPr="009C6317">
        <w:rPr>
          <w:sz w:val="24"/>
          <w:szCs w:val="24"/>
        </w:rPr>
        <w:t xml:space="preserve"> моделей с использованием современных конструкционных материалов для выработки навыков работы с ними и обеспечения в дальнейшем необходимого качества работ.</w:t>
      </w:r>
    </w:p>
    <w:p w:rsid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9C6317">
        <w:rPr>
          <w:sz w:val="24"/>
          <w:szCs w:val="24"/>
        </w:rPr>
        <w:t>Отмеченная специфика программы предусматривает органическое объединение технической, проектной культур, культуры здорового образа жизни и коллективного творчества.</w:t>
      </w:r>
    </w:p>
    <w:p w:rsidR="000E486F" w:rsidRDefault="000E486F" w:rsidP="000E486F">
      <w:pPr>
        <w:shd w:val="clear" w:color="auto" w:fill="FFFFFF"/>
        <w:ind w:firstLine="708"/>
        <w:jc w:val="both"/>
        <w:rPr>
          <w:b/>
          <w:bCs/>
          <w:i/>
          <w:sz w:val="24"/>
          <w:szCs w:val="24"/>
        </w:rPr>
      </w:pPr>
      <w:r w:rsidRPr="00146226">
        <w:rPr>
          <w:b/>
          <w:bCs/>
          <w:i/>
          <w:sz w:val="24"/>
          <w:szCs w:val="24"/>
        </w:rPr>
        <w:t>Ожидаемые результаты 1</w:t>
      </w:r>
      <w:r w:rsidRPr="00146226">
        <w:rPr>
          <w:b/>
          <w:bCs/>
          <w:i/>
        </w:rPr>
        <w:t xml:space="preserve"> </w:t>
      </w:r>
      <w:r w:rsidRPr="00146226">
        <w:rPr>
          <w:b/>
          <w:bCs/>
          <w:i/>
          <w:sz w:val="24"/>
          <w:szCs w:val="24"/>
        </w:rPr>
        <w:t>года обучения</w:t>
      </w:r>
    </w:p>
    <w:p w:rsidR="000E486F" w:rsidRPr="006128D2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</w:t>
      </w:r>
      <w:r w:rsidRPr="0052317B">
        <w:rPr>
          <w:i/>
          <w:iCs/>
          <w:sz w:val="24"/>
          <w:szCs w:val="24"/>
        </w:rPr>
        <w:t>щийся будет знать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правила безопасного пользования инструментами</w:t>
      </w:r>
      <w:r>
        <w:rPr>
          <w:sz w:val="24"/>
          <w:szCs w:val="24"/>
        </w:rPr>
        <w:t>;</w:t>
      </w:r>
    </w:p>
    <w:p w:rsidR="000E486F" w:rsidRPr="00DA1171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 xml:space="preserve">материалы и инструменты, используемые </w:t>
      </w:r>
      <w:r>
        <w:rPr>
          <w:sz w:val="24"/>
          <w:szCs w:val="24"/>
        </w:rPr>
        <w:t>в начальном техническом моделировании;</w:t>
      </w:r>
      <w:r w:rsidRPr="00DA1171">
        <w:rPr>
          <w:color w:val="000000"/>
          <w:sz w:val="24"/>
          <w:szCs w:val="24"/>
        </w:rPr>
        <w:t xml:space="preserve"> </w:t>
      </w:r>
    </w:p>
    <w:p w:rsidR="000E486F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приемы соединения деталей в техническом моделировании;</w:t>
      </w:r>
    </w:p>
    <w:p w:rsidR="000E486F" w:rsidRPr="00146226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понятия об электрическом заряде, электрической цепи.</w:t>
      </w:r>
    </w:p>
    <w:p w:rsidR="000E486F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52317B">
        <w:rPr>
          <w:i/>
          <w:iCs/>
          <w:sz w:val="24"/>
          <w:szCs w:val="24"/>
        </w:rPr>
        <w:lastRenderedPageBreak/>
        <w:t>Будет уметь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организовать рабочее место;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соблюдать технику безопасности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читать простейшие чертежи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изготавливать простейшие чертежи методом копирования; находить линии сгиба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владеть элементарными графическими навыками</w:t>
      </w:r>
      <w:r>
        <w:rPr>
          <w:sz w:val="24"/>
          <w:szCs w:val="24"/>
        </w:rPr>
        <w:t>;</w:t>
      </w:r>
    </w:p>
    <w:p w:rsidR="000E486F" w:rsidRPr="00146226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изготавливать простейшие технические модели</w:t>
      </w:r>
      <w:r>
        <w:rPr>
          <w:sz w:val="24"/>
          <w:szCs w:val="24"/>
        </w:rPr>
        <w:t>.</w:t>
      </w:r>
      <w:r w:rsidRPr="00146226">
        <w:rPr>
          <w:i/>
          <w:iCs/>
          <w:sz w:val="24"/>
          <w:szCs w:val="24"/>
        </w:rPr>
        <w:t xml:space="preserve"> </w:t>
      </w:r>
    </w:p>
    <w:p w:rsidR="000E486F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52317B">
        <w:rPr>
          <w:i/>
          <w:iCs/>
          <w:sz w:val="24"/>
          <w:szCs w:val="24"/>
        </w:rPr>
        <w:t>Будет улучшено, развито, проявлено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интерес к занятиям, техническому творчеству, самостоятельный поиск дополнительной информации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мотивация к творческому поиску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техническое, образное и пространственное мышление, воображение, мелкая моторика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дисциплинированность, ответственность, социальное поведение, самоорганизация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уважение к труду, трудолюбие, стремление качественно завершить работу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доброжелательное отношение к окружающим, чувство коллективизма, взаимопомощи</w:t>
      </w:r>
      <w:r>
        <w:rPr>
          <w:sz w:val="24"/>
          <w:szCs w:val="24"/>
        </w:rPr>
        <w:t>.</w:t>
      </w:r>
    </w:p>
    <w:p w:rsidR="000E486F" w:rsidRDefault="000E486F" w:rsidP="000E486F">
      <w:pPr>
        <w:shd w:val="clear" w:color="auto" w:fill="FFFFFF"/>
        <w:jc w:val="both"/>
        <w:rPr>
          <w:sz w:val="24"/>
          <w:szCs w:val="24"/>
        </w:rPr>
      </w:pPr>
    </w:p>
    <w:p w:rsidR="000E486F" w:rsidRPr="0099731B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Особенности учебного года </w:t>
      </w:r>
    </w:p>
    <w:p w:rsidR="000E486F" w:rsidRPr="0099731B" w:rsidRDefault="000E486F" w:rsidP="000E486F">
      <w:pPr>
        <w:ind w:left="-567" w:right="-284"/>
        <w:contextualSpacing/>
        <w:rPr>
          <w:b/>
          <w:sz w:val="28"/>
          <w:szCs w:val="28"/>
        </w:rPr>
      </w:pPr>
    </w:p>
    <w:p w:rsidR="00575750" w:rsidRDefault="00575750" w:rsidP="0057575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городскому фестивалю, посвященному 77-й годовщине Победы в Великой Отечественной войне.</w:t>
      </w:r>
    </w:p>
    <w:p w:rsidR="00575750" w:rsidRDefault="00575750" w:rsidP="0057575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участию в муниципальных и областных конкурсах, соревнованиях.</w:t>
      </w:r>
    </w:p>
    <w:p w:rsidR="000E486F" w:rsidRPr="0099731B" w:rsidRDefault="000E486F" w:rsidP="000E486F">
      <w:pPr>
        <w:ind w:left="-567" w:right="-284"/>
        <w:contextualSpacing/>
        <w:rPr>
          <w:sz w:val="28"/>
          <w:szCs w:val="28"/>
        </w:rPr>
      </w:pPr>
    </w:p>
    <w:p w:rsidR="000E486F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Цели</w:t>
      </w:r>
    </w:p>
    <w:p w:rsidR="000E486F" w:rsidRPr="0099731B" w:rsidRDefault="000E486F" w:rsidP="000E486F">
      <w:pPr>
        <w:ind w:right="-284"/>
        <w:contextualSpacing/>
        <w:rPr>
          <w:b/>
          <w:sz w:val="28"/>
          <w:szCs w:val="28"/>
        </w:rPr>
      </w:pPr>
    </w:p>
    <w:p w:rsidR="000E486F" w:rsidRDefault="000E486F" w:rsidP="000E4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E486F">
        <w:rPr>
          <w:color w:val="000000"/>
          <w:sz w:val="24"/>
          <w:szCs w:val="24"/>
        </w:rPr>
        <w:t>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0E486F" w:rsidRPr="000E486F" w:rsidRDefault="000E486F" w:rsidP="000E4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E486F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Задачи</w:t>
      </w:r>
    </w:p>
    <w:p w:rsidR="000E486F" w:rsidRPr="000E486F" w:rsidRDefault="000E486F" w:rsidP="000E486F">
      <w:pPr>
        <w:ind w:right="-284" w:firstLine="708"/>
        <w:contextualSpacing/>
        <w:rPr>
          <w:b/>
          <w:sz w:val="28"/>
          <w:szCs w:val="28"/>
        </w:rPr>
      </w:pPr>
      <w:r w:rsidRPr="000E486F">
        <w:rPr>
          <w:b/>
          <w:bCs/>
          <w:sz w:val="24"/>
          <w:szCs w:val="24"/>
          <w:shd w:val="clear" w:color="auto" w:fill="FFFFFF"/>
        </w:rPr>
        <w:t xml:space="preserve">Личностные: 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готовность и способность уча</w:t>
      </w:r>
      <w:r w:rsidRPr="00B72280">
        <w:rPr>
          <w:sz w:val="24"/>
          <w:szCs w:val="24"/>
          <w:shd w:val="clear" w:color="auto" w:fill="FFFFFF"/>
        </w:rPr>
        <w:t>щихся к саморазвити</w:t>
      </w:r>
      <w:r>
        <w:rPr>
          <w:sz w:val="24"/>
          <w:szCs w:val="24"/>
          <w:shd w:val="clear" w:color="auto" w:fill="FFFFFF"/>
        </w:rPr>
        <w:t>ю и личностному самоопределению;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2280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B72280">
        <w:rPr>
          <w:sz w:val="24"/>
          <w:szCs w:val="24"/>
          <w:shd w:val="clear" w:color="auto" w:fill="FFFFFF"/>
        </w:rPr>
        <w:t xml:space="preserve"> их мотивации к обучению и целенаправлен</w:t>
      </w:r>
      <w:r>
        <w:rPr>
          <w:sz w:val="24"/>
          <w:szCs w:val="24"/>
          <w:shd w:val="clear" w:color="auto" w:fill="FFFFFF"/>
        </w:rPr>
        <w:t>ной познавательной деятельности;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B72280">
        <w:rPr>
          <w:sz w:val="24"/>
          <w:szCs w:val="24"/>
          <w:shd w:val="clear" w:color="auto" w:fill="FFFFFF"/>
        </w:rPr>
        <w:t xml:space="preserve"> системы значимых социальных и межличностных отношений, ценностно-смысловых установок, отражающих личностные и гра</w:t>
      </w:r>
      <w:r>
        <w:rPr>
          <w:sz w:val="24"/>
          <w:szCs w:val="24"/>
          <w:shd w:val="clear" w:color="auto" w:fill="FFFFFF"/>
        </w:rPr>
        <w:t>жданские позиции в деятельности;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 xml:space="preserve"> социальные компетенции, правосознание, способность ставить</w:t>
      </w:r>
      <w:r>
        <w:rPr>
          <w:sz w:val="24"/>
          <w:szCs w:val="24"/>
          <w:shd w:val="clear" w:color="auto" w:fill="FFFFFF"/>
        </w:rPr>
        <w:t xml:space="preserve"> цели и строить жизненные планы;</w:t>
      </w:r>
    </w:p>
    <w:p w:rsidR="000E486F" w:rsidRPr="00B72280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> способность к осознанию российской иденти</w:t>
      </w:r>
      <w:r>
        <w:rPr>
          <w:sz w:val="24"/>
          <w:szCs w:val="24"/>
          <w:shd w:val="clear" w:color="auto" w:fill="FFFFFF"/>
        </w:rPr>
        <w:t>чности в поликультурном социуме</w:t>
      </w:r>
      <w:r w:rsidRPr="00B72280">
        <w:rPr>
          <w:sz w:val="24"/>
          <w:szCs w:val="24"/>
          <w:shd w:val="clear" w:color="auto" w:fill="FFFFFF"/>
        </w:rPr>
        <w:t>.</w:t>
      </w:r>
    </w:p>
    <w:p w:rsidR="000E486F" w:rsidRDefault="000E486F" w:rsidP="000E486F">
      <w:pPr>
        <w:pStyle w:val="a3"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0E486F" w:rsidRDefault="000E486F" w:rsidP="000E486F">
      <w:pPr>
        <w:pStyle w:val="a3"/>
        <w:rPr>
          <w:color w:val="000000"/>
          <w:sz w:val="24"/>
          <w:szCs w:val="24"/>
        </w:rPr>
      </w:pPr>
      <w:r w:rsidRPr="00B72280">
        <w:rPr>
          <w:i/>
          <w:color w:val="000000"/>
          <w:sz w:val="24"/>
          <w:szCs w:val="24"/>
        </w:rPr>
        <w:t xml:space="preserve">Регулятивные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B72280">
        <w:rPr>
          <w:color w:val="000000"/>
          <w:sz w:val="24"/>
          <w:szCs w:val="24"/>
        </w:rPr>
        <w:t xml:space="preserve">: </w:t>
      </w:r>
    </w:p>
    <w:p w:rsidR="000E486F" w:rsidRDefault="000E486F" w:rsidP="000E486F">
      <w:pPr>
        <w:pStyle w:val="a3"/>
        <w:ind w:left="284"/>
        <w:jc w:val="both"/>
        <w:rPr>
          <w:color w:val="000000"/>
          <w:sz w:val="24"/>
          <w:szCs w:val="24"/>
        </w:rPr>
      </w:pPr>
      <w:r w:rsidRPr="00B7228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</w:t>
      </w:r>
      <w:r w:rsidRPr="00B72280">
        <w:rPr>
          <w:color w:val="000000"/>
          <w:sz w:val="24"/>
          <w:szCs w:val="24"/>
        </w:rPr>
        <w:t>амостоятельно формулировать цели занятия пос</w:t>
      </w:r>
      <w:r>
        <w:rPr>
          <w:color w:val="000000"/>
          <w:sz w:val="24"/>
          <w:szCs w:val="24"/>
        </w:rPr>
        <w:t>ле предварительного обсуждения;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271ED">
        <w:rPr>
          <w:color w:val="000000"/>
          <w:sz w:val="24"/>
          <w:szCs w:val="24"/>
        </w:rPr>
        <w:t xml:space="preserve">учиться совместно с педагогом обнаруживать и формулировать учебную проблему; 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составлять план решения проблемы;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работая по плану, сверять свои действия с целью и, при необходимости, исправлять ошибки;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в диалоге с педагогом вырабатывать критерии оценки и определять степень успешности выполнения своей работы и работы других, исходя из имеющихся критериев. </w:t>
      </w:r>
    </w:p>
    <w:p w:rsidR="000E486F" w:rsidRDefault="000E486F" w:rsidP="000E486F">
      <w:pPr>
        <w:pStyle w:val="a3"/>
        <w:jc w:val="both"/>
        <w:rPr>
          <w:color w:val="000000"/>
          <w:sz w:val="24"/>
          <w:szCs w:val="24"/>
        </w:rPr>
      </w:pPr>
      <w:r w:rsidRPr="00B72280">
        <w:rPr>
          <w:i/>
          <w:color w:val="000000"/>
          <w:sz w:val="24"/>
          <w:szCs w:val="24"/>
        </w:rPr>
        <w:t xml:space="preserve">Познавательные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B72280">
        <w:rPr>
          <w:i/>
          <w:color w:val="000000"/>
          <w:sz w:val="24"/>
          <w:szCs w:val="24"/>
        </w:rPr>
        <w:t>:</w:t>
      </w:r>
      <w:r w:rsidRPr="00B72280">
        <w:rPr>
          <w:color w:val="000000"/>
          <w:sz w:val="24"/>
          <w:szCs w:val="24"/>
        </w:rPr>
        <w:t xml:space="preserve">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lastRenderedPageBreak/>
        <w:t>- ориентироваться в своей системе знаний: самостоятельно предполагать, какая информация нужна для решения той или иной задачи;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отбирать необходимые источники информации среди предложенных педагогом;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добывать новые знания: извлекать информацию, представленную в разных формах;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перерабатывать полученную информацию: сравнивать и группировать факты и явления; определять причины явлений, событий;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</w:t>
      </w:r>
      <w:r w:rsidRPr="003271ED">
        <w:rPr>
          <w:color w:val="000000"/>
          <w:sz w:val="24"/>
          <w:szCs w:val="24"/>
        </w:rPr>
        <w:t xml:space="preserve">ерерабатывать полученную информацию: делать выводы на основе обобщения знаний;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преобразовывать полученную информацию из одной формы в другую: составлять и сочинять; представлять информацию в других формах. </w:t>
      </w:r>
    </w:p>
    <w:p w:rsidR="000E486F" w:rsidRDefault="000E486F" w:rsidP="000E486F">
      <w:pPr>
        <w:pStyle w:val="a3"/>
        <w:jc w:val="both"/>
        <w:rPr>
          <w:color w:val="000000"/>
          <w:sz w:val="24"/>
          <w:szCs w:val="24"/>
        </w:rPr>
      </w:pPr>
      <w:r w:rsidRPr="003271ED">
        <w:rPr>
          <w:i/>
          <w:color w:val="000000"/>
          <w:sz w:val="24"/>
          <w:szCs w:val="24"/>
        </w:rPr>
        <w:t xml:space="preserve">Коммуникативные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3271ED">
        <w:rPr>
          <w:i/>
          <w:color w:val="000000"/>
          <w:sz w:val="24"/>
          <w:szCs w:val="24"/>
        </w:rPr>
        <w:t>:</w:t>
      </w:r>
      <w:r w:rsidRPr="00B72280">
        <w:rPr>
          <w:color w:val="000000"/>
          <w:sz w:val="24"/>
          <w:szCs w:val="24"/>
        </w:rPr>
        <w:t xml:space="preserve">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донести свою позицию до других: оформить свои мысли в устной и письменной речи, а также в движениях;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271ED">
        <w:rPr>
          <w:color w:val="000000"/>
          <w:sz w:val="24"/>
          <w:szCs w:val="24"/>
        </w:rPr>
        <w:t xml:space="preserve">донести свою позицию до других: высказывать свою точку зрения и уметь ее обосновать, приводя аргументы;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слушать других, пытаться принимать другую точку зрения, быть готовым изменить свою точку зрения;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договариваться с людьми: выполняя различные роли в группе, сотрудничать в совместном решении проблемы; </w:t>
      </w:r>
    </w:p>
    <w:p w:rsidR="000E486F" w:rsidRPr="003271ED" w:rsidRDefault="000E486F" w:rsidP="000E486F">
      <w:pPr>
        <w:ind w:firstLine="284"/>
        <w:jc w:val="both"/>
        <w:rPr>
          <w:sz w:val="24"/>
          <w:szCs w:val="24"/>
        </w:rPr>
      </w:pPr>
      <w:r w:rsidRPr="003271ED">
        <w:rPr>
          <w:color w:val="000000"/>
          <w:sz w:val="24"/>
          <w:szCs w:val="24"/>
        </w:rPr>
        <w:t>- учиться уважительно относиться к позиции другого. Учиться договариваться.</w:t>
      </w:r>
    </w:p>
    <w:p w:rsidR="005C4F72" w:rsidRDefault="005C4F72"/>
    <w:p w:rsidR="000E486F" w:rsidRPr="0099731B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Ожидаемые результаты освоения программы учащимися</w:t>
      </w:r>
    </w:p>
    <w:p w:rsidR="000E486F" w:rsidRDefault="000E486F"/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образного мышления, воображения</w:t>
      </w:r>
      <w:r w:rsidRPr="002845D2">
        <w:rPr>
          <w:color w:val="000000"/>
          <w:sz w:val="24"/>
          <w:szCs w:val="24"/>
        </w:rPr>
        <w:t>, интеллект</w:t>
      </w:r>
      <w:r>
        <w:rPr>
          <w:color w:val="000000"/>
          <w:sz w:val="24"/>
          <w:szCs w:val="24"/>
        </w:rPr>
        <w:t>а, фантазии, технического мышления</w:t>
      </w:r>
      <w:r w:rsidRPr="002845D2">
        <w:rPr>
          <w:color w:val="000000"/>
          <w:sz w:val="24"/>
          <w:szCs w:val="24"/>
        </w:rPr>
        <w:t>, творчески</w:t>
      </w:r>
      <w:r>
        <w:rPr>
          <w:color w:val="000000"/>
          <w:sz w:val="24"/>
          <w:szCs w:val="24"/>
        </w:rPr>
        <w:t>х способностей</w:t>
      </w:r>
      <w:r w:rsidRPr="002845D2">
        <w:rPr>
          <w:color w:val="000000"/>
          <w:sz w:val="24"/>
          <w:szCs w:val="24"/>
        </w:rPr>
        <w:t>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sz w:val="24"/>
          <w:szCs w:val="24"/>
          <w:shd w:val="clear" w:color="auto" w:fill="FFFFFF"/>
        </w:rPr>
        <w:t>готовность и способность учащихся к саморазвитию и личностному самоопределению;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proofErr w:type="spellStart"/>
      <w:r w:rsidRPr="003271ED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3271ED">
        <w:rPr>
          <w:sz w:val="24"/>
          <w:szCs w:val="24"/>
          <w:shd w:val="clear" w:color="auto" w:fill="FFFFFF"/>
        </w:rPr>
        <w:t xml:space="preserve"> их мотивации к обучению и целенаправленной познавательной деятельности;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proofErr w:type="spellStart"/>
      <w:r w:rsidRPr="003271ED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3271ED">
        <w:rPr>
          <w:sz w:val="24"/>
          <w:szCs w:val="24"/>
          <w:shd w:val="clear" w:color="auto" w:fill="FFFFFF"/>
        </w:rPr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sz w:val="24"/>
          <w:szCs w:val="24"/>
          <w:shd w:val="clear" w:color="auto" w:fill="FFFFFF"/>
        </w:rPr>
        <w:t>социальные компетенции, правосознание, способность ставить цели и строить жизненные планы;</w:t>
      </w:r>
    </w:p>
    <w:p w:rsidR="000E486F" w:rsidRPr="003271ED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достижение оптимального для каждого учащегося уровня развития;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информацией;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 xml:space="preserve">составлять план решения проблемы; 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 xml:space="preserve">донести свою позицию до других: высказывать свою точку зрения и уметь ее обосновать, приводя аргументы; 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0E486F" w:rsidRPr="00CA68CA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уважительно относиться к позиции другого. У</w:t>
      </w:r>
      <w:r>
        <w:rPr>
          <w:color w:val="000000"/>
          <w:sz w:val="24"/>
          <w:szCs w:val="24"/>
        </w:rPr>
        <w:t>меть</w:t>
      </w:r>
      <w:r w:rsidRPr="00CA68CA">
        <w:rPr>
          <w:color w:val="000000"/>
          <w:sz w:val="24"/>
          <w:szCs w:val="24"/>
        </w:rPr>
        <w:t xml:space="preserve"> договариваться.</w:t>
      </w:r>
    </w:p>
    <w:p w:rsidR="000E486F" w:rsidRDefault="000E486F"/>
    <w:p w:rsidR="000E486F" w:rsidRPr="0099731B" w:rsidRDefault="000E486F" w:rsidP="000E486F">
      <w:pPr>
        <w:suppressAutoHyphens/>
        <w:spacing w:line="360" w:lineRule="auto"/>
        <w:ind w:left="-567" w:right="-284" w:firstLine="567"/>
        <w:contextualSpacing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1.6. </w:t>
      </w:r>
      <w:r w:rsidRPr="0099731B">
        <w:rPr>
          <w:b/>
          <w:sz w:val="28"/>
          <w:szCs w:val="28"/>
        </w:rPr>
        <w:t>Формы и методы контроля, система оценок</w:t>
      </w:r>
    </w:p>
    <w:p w:rsidR="000E486F" w:rsidRDefault="000E486F" w:rsidP="000E486F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:rsidR="000E486F" w:rsidRPr="00085BA3" w:rsidRDefault="000E486F" w:rsidP="000E486F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анализ результатов: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:rsidR="000E486F" w:rsidRPr="00085BA3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:rsidR="000E486F" w:rsidRDefault="000E486F" w:rsidP="000E486F">
      <w:pPr>
        <w:jc w:val="both"/>
        <w:rPr>
          <w:b/>
          <w:i/>
          <w:sz w:val="24"/>
          <w:szCs w:val="24"/>
        </w:rPr>
      </w:pPr>
    </w:p>
    <w:p w:rsidR="000E486F" w:rsidRDefault="000E486F" w:rsidP="000E486F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:rsidR="000E486F" w:rsidRDefault="000E486F" w:rsidP="000E48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0E486F" w:rsidRDefault="000E486F" w:rsidP="000E486F">
      <w:pPr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857"/>
        <w:gridCol w:w="4606"/>
      </w:tblGrid>
      <w:tr w:rsidR="000E486F" w:rsidTr="00116ABB">
        <w:tc>
          <w:tcPr>
            <w:tcW w:w="4857" w:type="dxa"/>
          </w:tcPr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0E486F" w:rsidTr="00116ABB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0E486F" w:rsidTr="00116ABB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0E486F" w:rsidTr="00116ABB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0E486F" w:rsidTr="00116ABB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0E486F" w:rsidTr="00116ABB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0E486F" w:rsidTr="00116ABB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</w:p>
        </w:tc>
      </w:tr>
    </w:tbl>
    <w:p w:rsidR="000E486F" w:rsidRPr="00085BA3" w:rsidRDefault="000E486F" w:rsidP="000E486F">
      <w:pPr>
        <w:jc w:val="both"/>
        <w:rPr>
          <w:b/>
          <w:i/>
          <w:sz w:val="24"/>
          <w:szCs w:val="24"/>
        </w:rPr>
      </w:pPr>
    </w:p>
    <w:p w:rsidR="000E486F" w:rsidRPr="000F7F66" w:rsidRDefault="000E486F" w:rsidP="000E486F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0E486F" w:rsidRDefault="000E486F" w:rsidP="000E486F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575750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0E486F" w:rsidRPr="000F7F66" w:rsidRDefault="00575750" w:rsidP="000E48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86F" w:rsidRPr="000F7F66">
        <w:rPr>
          <w:sz w:val="24"/>
          <w:szCs w:val="24"/>
        </w:rPr>
        <w:t>участие в конкурсах, конфер</w:t>
      </w:r>
      <w:r w:rsidR="000E486F">
        <w:rPr>
          <w:sz w:val="24"/>
          <w:szCs w:val="24"/>
        </w:rPr>
        <w:t>енциях, защите творческих работ.</w:t>
      </w:r>
    </w:p>
    <w:p w:rsidR="000E486F" w:rsidRDefault="000E486F" w:rsidP="000E486F">
      <w:pPr>
        <w:rPr>
          <w:sz w:val="24"/>
          <w:szCs w:val="24"/>
        </w:rPr>
      </w:pPr>
      <w:r w:rsidRPr="000F7F66">
        <w:rPr>
          <w:sz w:val="24"/>
          <w:szCs w:val="24"/>
        </w:rPr>
        <w:t xml:space="preserve">          </w:t>
      </w:r>
    </w:p>
    <w:p w:rsidR="000E486F" w:rsidRPr="000E486F" w:rsidRDefault="000E486F" w:rsidP="000E486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E486F">
        <w:rPr>
          <w:b/>
          <w:sz w:val="28"/>
          <w:szCs w:val="28"/>
        </w:rPr>
        <w:t>Календарно-тематический план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01.09.20</w:t>
      </w:r>
      <w:r w:rsidR="00575750">
        <w:rPr>
          <w:b/>
          <w:sz w:val="28"/>
          <w:szCs w:val="28"/>
        </w:rPr>
        <w:t>2</w:t>
      </w:r>
      <w:r w:rsidR="004B6B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- 31.05.202</w:t>
      </w:r>
      <w:r w:rsidR="004B6B87">
        <w:rPr>
          <w:b/>
          <w:sz w:val="28"/>
          <w:szCs w:val="28"/>
        </w:rPr>
        <w:t>3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рассчитана на 36 недель, 144 часа 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8"/>
        <w:gridCol w:w="816"/>
        <w:gridCol w:w="709"/>
        <w:gridCol w:w="850"/>
        <w:gridCol w:w="1418"/>
      </w:tblGrid>
      <w:tr w:rsidR="000E486F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0E486F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163341" w:rsidRDefault="000E486F" w:rsidP="005C4F72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984A2E" w:rsidRDefault="000E486F" w:rsidP="005C4F72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984A2E" w:rsidRDefault="000E486F" w:rsidP="005C4F72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5C4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6128D2" w:rsidRDefault="00E76CB3" w:rsidP="00E76CB3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6128D2">
              <w:rPr>
                <w:color w:val="000000"/>
                <w:sz w:val="24"/>
                <w:szCs w:val="24"/>
              </w:rPr>
              <w:t xml:space="preserve">Знакомство с программой объединения. Знакомство с детьми. Тестирование. </w:t>
            </w:r>
            <w:r>
              <w:rPr>
                <w:color w:val="000000"/>
                <w:sz w:val="24"/>
                <w:szCs w:val="24"/>
              </w:rPr>
              <w:t>Инструктажи</w:t>
            </w:r>
            <w:r w:rsidRPr="006128D2">
              <w:rPr>
                <w:color w:val="000000"/>
                <w:sz w:val="24"/>
                <w:szCs w:val="24"/>
              </w:rPr>
              <w:t xml:space="preserve"> по технике безопасности на занятии. Правила поведения на занятии. Правила пользования материалами и инструментами. Беседа «Значение техники в жизни человека». Демонстрация моделей. </w:t>
            </w:r>
          </w:p>
          <w:p w:rsidR="00E76CB3" w:rsidRPr="00E76CB3" w:rsidRDefault="00E76CB3" w:rsidP="00E76CB3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128D2">
              <w:rPr>
                <w:color w:val="000000"/>
                <w:sz w:val="24"/>
                <w:szCs w:val="24"/>
              </w:rPr>
              <w:t>Изготовление поделок на свободную тему из одного листа бумаги.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984A2E" w:rsidRDefault="00E76CB3" w:rsidP="005C4F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984A2E" w:rsidRDefault="00E76CB3" w:rsidP="005C4F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5C4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bCs/>
                <w:sz w:val="24"/>
                <w:szCs w:val="24"/>
              </w:rPr>
              <w:t>Материалы и инструменты в НТМ.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8D2">
              <w:rPr>
                <w:sz w:val="24"/>
                <w:szCs w:val="24"/>
              </w:rPr>
              <w:t xml:space="preserve">бщее понятие о древесине и материалах на ее основе (шпон, фанера, ДВП, ДСП). Инструменты и приспособления, применяемые при работе в объединении (молоток; шило; лобзик; ручная дрель; напильник; клей ПВА, эпоксидный и др.; краски акварель, </w:t>
            </w:r>
            <w:proofErr w:type="spellStart"/>
            <w:r w:rsidRPr="006128D2">
              <w:rPr>
                <w:sz w:val="24"/>
                <w:szCs w:val="24"/>
              </w:rPr>
              <w:t>воднодисперсные</w:t>
            </w:r>
            <w:proofErr w:type="spellEnd"/>
            <w:r w:rsidRPr="006128D2">
              <w:rPr>
                <w:sz w:val="24"/>
                <w:szCs w:val="24"/>
              </w:rPr>
              <w:t>, масляные; лаки), правила пользования ими. Организация рабочего места.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Правила безопасной работы с колющими и режущими инструментами.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128D2">
              <w:rPr>
                <w:sz w:val="24"/>
                <w:szCs w:val="24"/>
              </w:rPr>
              <w:t>бработка деталей из фанеры и ДВП напильником, надфилем, наждачной бумагой. Прокалывание отверстий в фанере шилом и сверление ручной дрелью.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Изготовление заготовок для освоения приемов выпиливания лобзиком.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Нанесение рисунка на фанеру.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B95CDA" w:rsidP="003B7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76CB3"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Выпиливание лобзиком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Приемы работы лобзиком. Пиление по линиям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  <w:u w:val="single"/>
              </w:rPr>
              <w:t>Р</w:t>
            </w:r>
            <w:r w:rsidRPr="00E22E16">
              <w:rPr>
                <w:sz w:val="24"/>
                <w:szCs w:val="24"/>
              </w:rPr>
              <w:t>асположение деталей на фанере. Назначение, устройство и правила работы лобзиком «на ласточкином хвосте». Порядок замены пилочки лобзика. Характерные ошибки. Правила техники безопасности при работе с лобзиком и шилом.</w:t>
            </w:r>
          </w:p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Расположение деталей на фанере (учитывается направление волокон, компактное расположение деталей с целью экономии материалов).</w:t>
            </w:r>
          </w:p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Нанесение рисунка на заготовку (прямые, волнистые и ломаные линии). Пиление по начерченным линиям.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76CB3"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E76CB3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Игрушки с подвижными деталями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Исторические сведения об игрушках, их характеристики, особенности изготовления. Шарниры: виды шарниров, правила изготовления. Инструктаж по технике безопасности при работе с ножницами и жестью.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22E16">
              <w:rPr>
                <w:sz w:val="24"/>
                <w:szCs w:val="24"/>
              </w:rPr>
              <w:t>ыполнение чертежей деталей на фанере и жести. Особенности чертежа на жести. Выпиливание деталей, обработка, соединение на подвижных частях изделия. Раскрашивание.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6CB3"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E76CB3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Фигурки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Общие сведения об изготавливаемых фигурках. Особенности работы со щелевыми соединениями «в замок». Инструктаж по технике безопасности.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E22E16">
              <w:rPr>
                <w:sz w:val="24"/>
                <w:szCs w:val="24"/>
              </w:rPr>
              <w:t>брисовывание</w:t>
            </w:r>
            <w:proofErr w:type="spellEnd"/>
            <w:r w:rsidRPr="00E22E16">
              <w:rPr>
                <w:sz w:val="24"/>
                <w:szCs w:val="24"/>
              </w:rPr>
              <w:t xml:space="preserve"> деталей фигурок на фанере. Выпиливание и шлифование деталей. Подгонка мест соединения. Раскрашивание или лакирование.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76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76CB3">
              <w:rPr>
                <w:sz w:val="24"/>
                <w:szCs w:val="24"/>
              </w:rPr>
              <w:t>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76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76CB3">
              <w:rPr>
                <w:sz w:val="24"/>
                <w:szCs w:val="24"/>
              </w:rPr>
              <w:t>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B95CDA" w:rsidP="003B7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CB3">
              <w:rPr>
                <w:sz w:val="24"/>
                <w:szCs w:val="24"/>
              </w:rPr>
              <w:t>.10.</w:t>
            </w:r>
            <w:r w:rsidR="00D20263">
              <w:rPr>
                <w:sz w:val="24"/>
                <w:szCs w:val="24"/>
              </w:rPr>
              <w:t>20</w:t>
            </w:r>
            <w:r w:rsidR="002728F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Композиции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Понятие композиции и общие сведения. Особенности выполнения работы. Компоновка деталей. Инструктаж по технике безопасности.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 xml:space="preserve">Рисунок деталей на фанере. Выпиливание, шлифование и </w:t>
            </w:r>
            <w:proofErr w:type="spellStart"/>
            <w:r w:rsidRPr="00E22E16">
              <w:rPr>
                <w:sz w:val="24"/>
                <w:szCs w:val="24"/>
              </w:rPr>
              <w:t>обрисовывание</w:t>
            </w:r>
            <w:proofErr w:type="spellEnd"/>
            <w:r w:rsidRPr="00E22E16">
              <w:rPr>
                <w:sz w:val="24"/>
                <w:szCs w:val="24"/>
              </w:rPr>
              <w:t xml:space="preserve"> деталей. Выжигание, раскрашивание и сборка изделия.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76CB3">
              <w:rPr>
                <w:sz w:val="24"/>
                <w:szCs w:val="24"/>
              </w:rPr>
              <w:t>.10.</w:t>
            </w:r>
            <w:r w:rsidR="00D20263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</w:t>
            </w:r>
            <w:r w:rsidR="00D20263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</w:t>
            </w:r>
            <w:r w:rsidR="00D20263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E76CB3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</w:t>
            </w:r>
            <w:r w:rsidR="00D20263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Набор для резки овощей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2E16">
              <w:rPr>
                <w:sz w:val="24"/>
                <w:szCs w:val="24"/>
              </w:rPr>
              <w:t>стория, виды и разнообразие наборов для резки овощей, их применение и техника росписи. Используемые материалы. Инструктаж по технике безопасности при выполнении работы.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E22E16">
              <w:rPr>
                <w:sz w:val="24"/>
                <w:szCs w:val="24"/>
              </w:rPr>
              <w:t xml:space="preserve">ертеж деталей на фанере. Выбор и нанесение рисунка на </w:t>
            </w:r>
            <w:proofErr w:type="spellStart"/>
            <w:r w:rsidRPr="00E22E16">
              <w:rPr>
                <w:sz w:val="24"/>
                <w:szCs w:val="24"/>
              </w:rPr>
              <w:t>досточки</w:t>
            </w:r>
            <w:proofErr w:type="spellEnd"/>
            <w:r w:rsidRPr="00E22E16">
              <w:rPr>
                <w:sz w:val="24"/>
                <w:szCs w:val="24"/>
              </w:rPr>
              <w:t xml:space="preserve">, шлифование, выжигание и раскрашивание </w:t>
            </w:r>
            <w:proofErr w:type="spellStart"/>
            <w:r w:rsidRPr="00E22E16">
              <w:rPr>
                <w:sz w:val="24"/>
                <w:szCs w:val="24"/>
              </w:rPr>
              <w:t>досточек</w:t>
            </w:r>
            <w:proofErr w:type="spellEnd"/>
            <w:r w:rsidRPr="00E22E16">
              <w:rPr>
                <w:sz w:val="24"/>
                <w:szCs w:val="24"/>
              </w:rPr>
              <w:t>. Изготовление подвески.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4A56">
              <w:rPr>
                <w:sz w:val="24"/>
                <w:szCs w:val="24"/>
              </w:rPr>
              <w:t>.10.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514A56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14A56">
              <w:rPr>
                <w:sz w:val="24"/>
                <w:szCs w:val="24"/>
              </w:rPr>
              <w:t>.10.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514A56" w:rsidRDefault="00B95CDA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14A5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514A56">
              <w:rPr>
                <w:sz w:val="24"/>
                <w:szCs w:val="24"/>
              </w:rPr>
              <w:t>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Казачьи сувениры и картины из бисера на </w:t>
            </w:r>
            <w:r>
              <w:rPr>
                <w:b/>
                <w:sz w:val="24"/>
                <w:szCs w:val="24"/>
              </w:rPr>
              <w:lastRenderedPageBreak/>
              <w:t>казачью тематику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из бисера – особый вид рукоделия. </w:t>
            </w:r>
            <w:r w:rsidRPr="00F0787F">
              <w:rPr>
                <w:sz w:val="24"/>
                <w:szCs w:val="24"/>
              </w:rPr>
              <w:t>Картины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из бисера – особый вид рукоделия. История применения техники. Способы изготовления картин. Используемые материалы. Природа донского края. Архитектура донского края. Иконы. </w:t>
            </w:r>
            <w:r w:rsidRPr="00E22E16">
              <w:rPr>
                <w:sz w:val="24"/>
                <w:szCs w:val="24"/>
              </w:rPr>
              <w:t>Инструктаж по технике безопасности при выполнении работы.</w:t>
            </w:r>
            <w:r w:rsidRPr="00DD4A37">
              <w:rPr>
                <w:i/>
                <w:sz w:val="24"/>
                <w:szCs w:val="24"/>
              </w:rPr>
              <w:t xml:space="preserve"> 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 и н</w:t>
            </w:r>
            <w:r w:rsidRPr="00DD4A37">
              <w:rPr>
                <w:sz w:val="24"/>
                <w:szCs w:val="24"/>
              </w:rPr>
              <w:t>анесение рисунка на основу.</w:t>
            </w:r>
            <w:r>
              <w:rPr>
                <w:sz w:val="24"/>
                <w:szCs w:val="24"/>
              </w:rPr>
              <w:t xml:space="preserve"> Нанесение клея. Изготовление картины.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B95CDA">
              <w:rPr>
                <w:sz w:val="24"/>
                <w:szCs w:val="24"/>
              </w:rPr>
              <w:t>08</w:t>
            </w:r>
            <w:r w:rsidR="00514A5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514A56">
              <w:rPr>
                <w:sz w:val="24"/>
                <w:szCs w:val="24"/>
              </w:rPr>
              <w:t>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B95CD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6A10">
              <w:rPr>
                <w:sz w:val="24"/>
                <w:szCs w:val="24"/>
              </w:rPr>
              <w:t>.11.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B95CD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26A1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426A10">
              <w:rPr>
                <w:sz w:val="24"/>
                <w:szCs w:val="24"/>
              </w:rPr>
              <w:t>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сувениры, декорированные бисером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выполнения работы. Декоративная утварь (декоративная посуда, корзины). Декоративные панно. Статуэтки, декорированные бисером.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  <w:r w:rsidRPr="00DD4A37">
              <w:rPr>
                <w:i/>
                <w:sz w:val="24"/>
                <w:szCs w:val="24"/>
              </w:rPr>
              <w:t xml:space="preserve"> 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 композиции или объемного изделия. Нанесение рисунка. Декорирование бисером.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E76CB3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6A10"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6A10"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2</w:t>
            </w:r>
          </w:p>
          <w:p w:rsidR="00426A10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6A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426A10">
              <w:rPr>
                <w:sz w:val="24"/>
                <w:szCs w:val="24"/>
              </w:rPr>
              <w:t>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426A10" w:rsidRDefault="00B95CDA" w:rsidP="003B7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A10">
              <w:rPr>
                <w:sz w:val="24"/>
                <w:szCs w:val="24"/>
              </w:rPr>
              <w:t>.01.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color w:val="000000"/>
                <w:sz w:val="24"/>
                <w:szCs w:val="24"/>
              </w:rPr>
              <w:t>Моделирование из бросового материала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F078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783">
              <w:rPr>
                <w:b/>
                <w:color w:val="000000"/>
                <w:sz w:val="24"/>
                <w:szCs w:val="24"/>
              </w:rPr>
              <w:t>Бумагопластика</w:t>
            </w:r>
            <w:proofErr w:type="spellEnd"/>
            <w:r w:rsidRPr="00214783">
              <w:rPr>
                <w:b/>
                <w:color w:val="000000"/>
                <w:sz w:val="24"/>
                <w:szCs w:val="24"/>
              </w:rPr>
              <w:t xml:space="preserve"> или объемное конструирование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A26920" w:rsidP="00E76C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A26920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  <w:r w:rsidR="00A269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21478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14783">
              <w:rPr>
                <w:color w:val="000000"/>
                <w:sz w:val="24"/>
                <w:szCs w:val="24"/>
              </w:rPr>
              <w:t xml:space="preserve">Плоскостные композиции. Бумага, ее виды, свойства. Знакомство с бумагой. Элементарные сведения о производстве бумаги. Техника работы с бумагой. Правила сгибания и складывания. Моделирование из бросового материала. Беседа «Вторая жизнь вещей». </w:t>
            </w:r>
          </w:p>
          <w:p w:rsidR="00E76CB3" w:rsidRPr="0021478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14783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214783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214783">
              <w:rPr>
                <w:color w:val="000000"/>
                <w:sz w:val="24"/>
                <w:szCs w:val="24"/>
              </w:rPr>
              <w:t xml:space="preserve">. Общие сведения о технике </w:t>
            </w:r>
            <w:proofErr w:type="spellStart"/>
            <w:r w:rsidRPr="00214783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214783">
              <w:rPr>
                <w:color w:val="000000"/>
                <w:sz w:val="24"/>
                <w:szCs w:val="24"/>
              </w:rPr>
              <w:t xml:space="preserve"> или объемном конструировании. Скручивание, гофрировка бумаги.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4783">
              <w:rPr>
                <w:color w:val="000000"/>
                <w:sz w:val="24"/>
                <w:szCs w:val="24"/>
              </w:rPr>
              <w:t xml:space="preserve">Выполнение серии заданий по сгибанию листа в разных направлениях, работа с готовыми выкройками (домик, лодочка и т.д.), конструирование объектов различной формы. Изготовление геометрических фигур с использованием необходимых инструментов. </w:t>
            </w:r>
            <w:r>
              <w:rPr>
                <w:color w:val="000000"/>
                <w:sz w:val="24"/>
                <w:szCs w:val="24"/>
              </w:rPr>
              <w:t>Вырезание</w:t>
            </w:r>
            <w:r w:rsidRPr="00214783">
              <w:rPr>
                <w:color w:val="000000"/>
                <w:sz w:val="24"/>
                <w:szCs w:val="24"/>
              </w:rPr>
              <w:t xml:space="preserve"> дисков, начертания полос для колес. Конструирование из объемных деталей. Моделирование из бумажных полос. Конструирование из бросового материала (пластиковых бутылок, пластмассовых крышек, контейнеров от киндер-сюрпризов, коробок, консервных банок). Конструирование бабочки. Конструирование лягушонка. Конструирование фигурки льва. Конструирование фигурки ежа.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E76CB3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B95CD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6A10">
              <w:rPr>
                <w:sz w:val="24"/>
                <w:szCs w:val="24"/>
              </w:rPr>
              <w:t>.01.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B95CD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26A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426A10">
              <w:rPr>
                <w:sz w:val="24"/>
                <w:szCs w:val="24"/>
              </w:rPr>
              <w:t>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B95CD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.02.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</w:t>
            </w:r>
            <w:r w:rsidR="00C07A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B95CDA" w:rsidP="003B7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26A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26A10">
              <w:rPr>
                <w:sz w:val="24"/>
                <w:szCs w:val="24"/>
              </w:rPr>
              <w:t>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426A10" w:rsidRDefault="00B95CDA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26A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26A10">
              <w:rPr>
                <w:sz w:val="24"/>
                <w:szCs w:val="24"/>
              </w:rPr>
              <w:t>.</w:t>
            </w:r>
            <w:r w:rsidR="00C07A21"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B03978" w:rsidRDefault="00B03978" w:rsidP="00B0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B03978" w:rsidRDefault="00B03978" w:rsidP="00B95CD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36EE4">
              <w:rPr>
                <w:b/>
                <w:sz w:val="24"/>
                <w:szCs w:val="24"/>
              </w:rPr>
              <w:t>Технические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с шарнирными соединениями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A74DB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A74DBF">
              <w:rPr>
                <w:sz w:val="24"/>
                <w:szCs w:val="24"/>
              </w:rPr>
              <w:t>Свойства бумаги, использование ее при изготовлении самоделок, техника безопасности при работе с шилом и ножницами.</w:t>
            </w:r>
            <w:r>
              <w:rPr>
                <w:sz w:val="24"/>
                <w:szCs w:val="24"/>
              </w:rPr>
              <w:t xml:space="preserve"> </w:t>
            </w:r>
            <w:r w:rsidRPr="00A74DBF">
              <w:rPr>
                <w:sz w:val="24"/>
                <w:szCs w:val="24"/>
              </w:rPr>
              <w:t>Свойства картона, использование</w:t>
            </w:r>
            <w:r>
              <w:rPr>
                <w:sz w:val="24"/>
                <w:szCs w:val="24"/>
              </w:rPr>
              <w:t xml:space="preserve"> его при изготовлении самоделок </w:t>
            </w:r>
            <w:r w:rsidRPr="00A74DBF">
              <w:rPr>
                <w:sz w:val="24"/>
                <w:szCs w:val="24"/>
              </w:rPr>
              <w:t>Правила копирования. Технология изготовления и использования шаблон</w:t>
            </w:r>
            <w:r>
              <w:rPr>
                <w:sz w:val="24"/>
                <w:szCs w:val="24"/>
              </w:rPr>
              <w:t xml:space="preserve">ов и трафаретов. </w:t>
            </w:r>
            <w:r w:rsidRPr="00A74DBF">
              <w:rPr>
                <w:sz w:val="24"/>
                <w:szCs w:val="24"/>
              </w:rPr>
              <w:t>Схема изготовления технической игрушки с шарнирными соединениями.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74DBF">
              <w:rPr>
                <w:sz w:val="24"/>
                <w:szCs w:val="24"/>
              </w:rPr>
              <w:t>Изготовление шаблонов из плотного картона, для подвижной игрушки «</w:t>
            </w:r>
            <w:r>
              <w:rPr>
                <w:sz w:val="24"/>
                <w:szCs w:val="24"/>
              </w:rPr>
              <w:t>Лисичка-сестричка</w:t>
            </w:r>
            <w:r w:rsidRPr="00A74DB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A74DBF">
              <w:rPr>
                <w:sz w:val="24"/>
                <w:szCs w:val="24"/>
              </w:rPr>
              <w:t xml:space="preserve"> вырезание. Изготовление, сборка деталей на заклепках, оформление игрушки. Игра «</w:t>
            </w:r>
            <w:r>
              <w:rPr>
                <w:sz w:val="24"/>
                <w:szCs w:val="24"/>
              </w:rPr>
              <w:t>лисичка-сестричка</w:t>
            </w:r>
            <w:r w:rsidRPr="00A74DBF">
              <w:rPr>
                <w:sz w:val="24"/>
                <w:szCs w:val="24"/>
              </w:rPr>
              <w:t xml:space="preserve"> в гостях»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0219A">
              <w:rPr>
                <w:sz w:val="24"/>
                <w:szCs w:val="24"/>
              </w:rPr>
              <w:t>.03.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219A">
              <w:rPr>
                <w:sz w:val="24"/>
                <w:szCs w:val="24"/>
              </w:rPr>
              <w:t>.03.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0219A">
              <w:rPr>
                <w:sz w:val="24"/>
                <w:szCs w:val="24"/>
              </w:rPr>
              <w:t>.03.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B03978" w:rsidRDefault="00B03978" w:rsidP="00B0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 и головоломки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изготовления </w:t>
            </w:r>
            <w:r w:rsidRPr="00A74DBF">
              <w:rPr>
                <w:sz w:val="24"/>
                <w:szCs w:val="24"/>
              </w:rPr>
              <w:t>игрушек из бумаги и картона с применением деревянных заготово</w:t>
            </w:r>
            <w:r>
              <w:rPr>
                <w:sz w:val="24"/>
                <w:szCs w:val="24"/>
              </w:rPr>
              <w:t xml:space="preserve">к, проволоки, правила работы. Способы изготовления </w:t>
            </w:r>
            <w:r w:rsidRPr="00A74DBF">
              <w:rPr>
                <w:sz w:val="24"/>
                <w:szCs w:val="24"/>
              </w:rPr>
              <w:t xml:space="preserve">игрушек из бумаги и картона с применением оргстекла, фольги, подручных материалов, правила работы. </w:t>
            </w:r>
            <w:r w:rsidR="00574BAA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149.85pt;margin-top:.7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LwX7IfbAAAA&#10;CQEAAA8AAAAAAAAAAAAAAAAAnwQAAGRycy9kb3ducmV2LnhtbFBLBQYAAAAABAAEAPMAAACnBQAA&#10;AAA=&#10;"/>
              </w:pict>
            </w:r>
            <w:r w:rsidRPr="00A74DBF">
              <w:rPr>
                <w:sz w:val="24"/>
                <w:szCs w:val="24"/>
              </w:rPr>
              <w:t>Подбор материалов, разметка, склеивание, сборка.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  <w:lang w:eastAsia="ar-SA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 xml:space="preserve">Изготовление настольных игр. </w:t>
            </w:r>
            <w:r w:rsidRPr="00767887">
              <w:rPr>
                <w:sz w:val="24"/>
                <w:szCs w:val="24"/>
                <w:lang w:eastAsia="ar-SA"/>
              </w:rPr>
              <w:t>Раскрой, изготовление, сборка, оформление. Испытания.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0219A">
              <w:rPr>
                <w:sz w:val="24"/>
                <w:szCs w:val="24"/>
              </w:rPr>
              <w:t>.03.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0219A">
              <w:rPr>
                <w:sz w:val="24"/>
                <w:szCs w:val="24"/>
              </w:rPr>
              <w:t>.04.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B03978" w:rsidRDefault="00B03978" w:rsidP="00B0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E76CB3" w:rsidRDefault="00E76CB3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767887">
              <w:rPr>
                <w:sz w:val="24"/>
                <w:szCs w:val="24"/>
              </w:rPr>
              <w:t>Схемы механической части игрушки. Эстетическое оформление игрушки. Труд дизайнера-конструктора. Единство формы и содержания в развитии науки и техники.</w:t>
            </w:r>
            <w:r>
              <w:rPr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>Элементы технической эстетики и диза</w:t>
            </w:r>
            <w:r>
              <w:rPr>
                <w:sz w:val="24"/>
                <w:szCs w:val="24"/>
              </w:rPr>
              <w:t xml:space="preserve">йна. Форма и ее закономерность. </w:t>
            </w:r>
            <w:r w:rsidRPr="00767887">
              <w:rPr>
                <w:sz w:val="24"/>
                <w:szCs w:val="24"/>
              </w:rPr>
              <w:t>Цветовое богатство окружающего мира. Роль цвет</w:t>
            </w:r>
            <w:r>
              <w:rPr>
                <w:sz w:val="24"/>
                <w:szCs w:val="24"/>
              </w:rPr>
              <w:t xml:space="preserve">овой насыщенности в оформлении технических изделий. </w:t>
            </w:r>
            <w:r w:rsidRPr="00767887">
              <w:rPr>
                <w:sz w:val="24"/>
                <w:szCs w:val="24"/>
              </w:rPr>
              <w:t>Цветово</w:t>
            </w:r>
            <w:r>
              <w:rPr>
                <w:sz w:val="24"/>
                <w:szCs w:val="24"/>
              </w:rPr>
              <w:t xml:space="preserve">й контраст в оформлении изделия </w:t>
            </w:r>
            <w:r w:rsidRPr="00767887">
              <w:rPr>
                <w:sz w:val="24"/>
                <w:szCs w:val="24"/>
              </w:rPr>
              <w:t xml:space="preserve">Задачи художественного конструирования. Сопоставление форм </w:t>
            </w:r>
            <w:r w:rsidR="00574BAA">
              <w:rPr>
                <w:noProof/>
                <w:sz w:val="24"/>
                <w:szCs w:val="24"/>
              </w:rPr>
              <w:pict>
                <v:shape id="Прямая со стрелкой 5" o:spid="_x0000_s1028" type="#_x0000_t32" style="position:absolute;left:0;text-align:left;margin-left:-149.85pt;margin-top:-411.55pt;width:63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/GSw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"/>
              </w:pict>
            </w:r>
            <w:r w:rsidRPr="00767887">
              <w:rPr>
                <w:sz w:val="24"/>
                <w:szCs w:val="24"/>
              </w:rPr>
              <w:t>окружающих предметов и технических объектов с геометрическими фигурами.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sz w:val="28"/>
                <w:szCs w:val="28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Изготовление чертежа </w:t>
            </w:r>
            <w:r w:rsidRPr="00767887">
              <w:rPr>
                <w:sz w:val="24"/>
                <w:szCs w:val="24"/>
              </w:rPr>
              <w:t>и шаблонов.  Изготовление составных частей игрушки. Изготовление внутренних дета</w:t>
            </w:r>
            <w:r>
              <w:rPr>
                <w:sz w:val="24"/>
                <w:szCs w:val="24"/>
              </w:rPr>
              <w:t xml:space="preserve">лей, сборка составных </w:t>
            </w:r>
            <w:r w:rsidRPr="00767887">
              <w:rPr>
                <w:sz w:val="24"/>
                <w:szCs w:val="24"/>
              </w:rPr>
              <w:t xml:space="preserve">частей игрушки. </w:t>
            </w:r>
            <w:r>
              <w:rPr>
                <w:sz w:val="24"/>
                <w:szCs w:val="24"/>
              </w:rPr>
              <w:t xml:space="preserve">Изготовление механической </w:t>
            </w:r>
            <w:r w:rsidRPr="00767887">
              <w:rPr>
                <w:sz w:val="24"/>
                <w:szCs w:val="24"/>
              </w:rPr>
              <w:t>части, оформление внешнего вида игрушки. Испытание.</w:t>
            </w:r>
            <w:r w:rsidRPr="000039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219A">
              <w:rPr>
                <w:sz w:val="24"/>
                <w:szCs w:val="24"/>
              </w:rPr>
              <w:t>.04.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219A">
              <w:rPr>
                <w:sz w:val="24"/>
                <w:szCs w:val="24"/>
              </w:rPr>
              <w:t>.04.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219A">
              <w:rPr>
                <w:sz w:val="24"/>
                <w:szCs w:val="24"/>
              </w:rPr>
              <w:t>.04.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B03978" w:rsidRDefault="00B03978" w:rsidP="00B0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 w:rsidRPr="00E36EE4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лектрифицированные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767887">
              <w:rPr>
                <w:sz w:val="24"/>
                <w:szCs w:val="24"/>
              </w:rPr>
              <w:t>Понятие об электрическом заряде, электрической цепи.</w:t>
            </w:r>
            <w:r>
              <w:rPr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 xml:space="preserve">Проводники, изоляторы. Источники тока. Электрические схемы. Правила составления электрической схемы игрушки. </w:t>
            </w:r>
            <w:r>
              <w:rPr>
                <w:sz w:val="24"/>
                <w:szCs w:val="24"/>
              </w:rPr>
              <w:t xml:space="preserve">Пайка, техника. </w:t>
            </w:r>
            <w:r w:rsidR="00574BAA">
              <w:rPr>
                <w:noProof/>
                <w:sz w:val="24"/>
                <w:szCs w:val="24"/>
              </w:rPr>
              <w:pict>
                <v:shape id="Прямая со стрелкой 6" o:spid="_x0000_s1027" type="#_x0000_t32" style="position:absolute;left:0;text-align:left;margin-left:-150.6pt;margin-top:-121.9pt;width:0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hRQIAAE4EAAAOAAAAZHJzL2Uyb0RvYy54bWysVE2O2jAU3lfqHSzvIQkNFCLCqEqgm2mL&#10;NNMDGNshVhPbsg0BVZWmvcAcoVfopov+aM4QblTbAc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"/>
              </w:pict>
            </w:r>
            <w:r w:rsidRPr="00767887">
              <w:rPr>
                <w:sz w:val="24"/>
                <w:szCs w:val="24"/>
              </w:rPr>
              <w:t xml:space="preserve">Электрифицированные игрушки, правила </w:t>
            </w:r>
            <w:r w:rsidRPr="00767887">
              <w:rPr>
                <w:sz w:val="24"/>
                <w:szCs w:val="24"/>
              </w:rPr>
              <w:lastRenderedPageBreak/>
              <w:t>работы с ними.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36EE4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>Изготовление шаблонов. Выпиливание из фанеры, картона составных частей игрушки, оклейка фольгой. Сборка игрушки, испытание в действии.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5C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5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80219A" w:rsidRDefault="00B95CD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219A">
              <w:rPr>
                <w:sz w:val="24"/>
                <w:szCs w:val="24"/>
              </w:rPr>
              <w:t>.05.</w:t>
            </w:r>
            <w:r w:rsidR="00B47B3C">
              <w:rPr>
                <w:sz w:val="24"/>
                <w:szCs w:val="24"/>
              </w:rPr>
              <w:t>20</w:t>
            </w:r>
            <w:r w:rsidR="0080219A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  <w:p w:rsidR="00E76CB3" w:rsidRDefault="00B03978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447F1B">
              <w:rPr>
                <w:sz w:val="24"/>
                <w:szCs w:val="24"/>
              </w:rPr>
              <w:t>Диагностика уровн</w:t>
            </w:r>
            <w:r>
              <w:rPr>
                <w:sz w:val="24"/>
                <w:szCs w:val="24"/>
              </w:rPr>
              <w:t>я обученности и воспитанности уча</w:t>
            </w:r>
            <w:r w:rsidRPr="00447F1B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 xml:space="preserve">. </w:t>
            </w:r>
            <w:r w:rsidRPr="00447F1B">
              <w:rPr>
                <w:sz w:val="24"/>
                <w:szCs w:val="24"/>
              </w:rPr>
              <w:t xml:space="preserve">Подведение итогов работы за учебный год, планы на будущий учебный год. </w:t>
            </w:r>
          </w:p>
          <w:p w:rsidR="00E76CB3" w:rsidRPr="00F0787F" w:rsidRDefault="00E76CB3" w:rsidP="0080219A">
            <w:pPr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Выставка работ уча</w:t>
            </w:r>
            <w:r w:rsidRPr="00447F1B">
              <w:rPr>
                <w:sz w:val="24"/>
                <w:szCs w:val="24"/>
              </w:rPr>
              <w:t xml:space="preserve">щихся «Игрушки, сделанные своими руками». Праздник с родителями «Волшебный мир </w:t>
            </w:r>
            <w:r>
              <w:rPr>
                <w:sz w:val="24"/>
                <w:szCs w:val="24"/>
              </w:rPr>
              <w:t>начального технического модел</w:t>
            </w:r>
            <w:r w:rsidRPr="00447F1B">
              <w:rPr>
                <w:sz w:val="24"/>
                <w:szCs w:val="24"/>
              </w:rPr>
              <w:t>ирования».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8" w:rsidRDefault="00B03978" w:rsidP="00B0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  <w:r w:rsidR="00B47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E76CB3" w:rsidRDefault="00E76CB3" w:rsidP="003B75B0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A26920" w:rsidP="00802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A26920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10</w:t>
            </w:r>
            <w:r w:rsidR="00A269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514A56" w:rsidRPr="005363D6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Pr="00514A56" w:rsidRDefault="00514A56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4A56">
              <w:rPr>
                <w:color w:val="000000"/>
                <w:sz w:val="24"/>
                <w:szCs w:val="24"/>
              </w:rPr>
              <w:t>Резервные занятия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B95CDA" w:rsidP="00B95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4A56">
              <w:rPr>
                <w:sz w:val="24"/>
                <w:szCs w:val="24"/>
              </w:rPr>
              <w:t>.05.</w:t>
            </w:r>
            <w:r w:rsidR="00B47B3C">
              <w:rPr>
                <w:sz w:val="24"/>
                <w:szCs w:val="24"/>
              </w:rPr>
              <w:t>20</w:t>
            </w:r>
            <w:r w:rsidR="00514A56">
              <w:rPr>
                <w:sz w:val="24"/>
                <w:szCs w:val="24"/>
              </w:rPr>
              <w:t>2</w:t>
            </w:r>
            <w:r w:rsidR="003B75B0">
              <w:rPr>
                <w:sz w:val="24"/>
                <w:szCs w:val="24"/>
              </w:rPr>
              <w:t>3</w:t>
            </w:r>
          </w:p>
        </w:tc>
      </w:tr>
    </w:tbl>
    <w:p w:rsidR="000E486F" w:rsidRDefault="000E486F"/>
    <w:p w:rsidR="00514A56" w:rsidRDefault="00514A56"/>
    <w:p w:rsidR="00514A56" w:rsidRPr="000F2037" w:rsidRDefault="00514A56" w:rsidP="00514A5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F2037">
        <w:rPr>
          <w:b/>
          <w:sz w:val="28"/>
          <w:szCs w:val="28"/>
        </w:rPr>
        <w:t>Методическое обеспечение образовательного процесса</w:t>
      </w:r>
    </w:p>
    <w:p w:rsidR="00514A56" w:rsidRDefault="00514A56" w:rsidP="00514A56">
      <w:pPr>
        <w:pStyle w:val="a3"/>
        <w:ind w:left="1066"/>
        <w:rPr>
          <w:b/>
          <w:sz w:val="28"/>
          <w:szCs w:val="28"/>
        </w:rPr>
      </w:pPr>
    </w:p>
    <w:p w:rsidR="00514A56" w:rsidRPr="00F80509" w:rsidRDefault="00514A56" w:rsidP="00514A5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программ, конспектов</w:t>
      </w:r>
      <w:r w:rsidRPr="00F80509">
        <w:rPr>
          <w:sz w:val="24"/>
          <w:szCs w:val="24"/>
        </w:rPr>
        <w:t xml:space="preserve"> учебных занятий, открытых занятий, методических пособий, рекомендаций, применяемых учебных пособий, дидактического материала, систематизация материалов.</w:t>
      </w:r>
    </w:p>
    <w:p w:rsidR="00514A56" w:rsidRPr="00F80509" w:rsidRDefault="00514A56" w:rsidP="00514A5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конспектов</w:t>
      </w:r>
      <w:r w:rsidRPr="00F80509">
        <w:rPr>
          <w:sz w:val="24"/>
          <w:szCs w:val="24"/>
        </w:rPr>
        <w:t xml:space="preserve"> теоретического материала.</w:t>
      </w:r>
    </w:p>
    <w:p w:rsidR="00514A56" w:rsidRPr="00F80509" w:rsidRDefault="00514A56" w:rsidP="00514A5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80509">
        <w:rPr>
          <w:sz w:val="24"/>
          <w:szCs w:val="24"/>
        </w:rPr>
        <w:t>Разработка практических занятий.</w:t>
      </w:r>
    </w:p>
    <w:p w:rsidR="00514A56" w:rsidRPr="00691E6A" w:rsidRDefault="00514A56" w:rsidP="00514A56">
      <w:pPr>
        <w:rPr>
          <w:sz w:val="28"/>
          <w:szCs w:val="28"/>
        </w:rPr>
      </w:pPr>
    </w:p>
    <w:p w:rsidR="00514A56" w:rsidRPr="00F80509" w:rsidRDefault="00514A56" w:rsidP="00514A56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proofErr w:type="spellStart"/>
      <w:r w:rsidRPr="00F80509">
        <w:rPr>
          <w:b/>
          <w:sz w:val="28"/>
          <w:szCs w:val="28"/>
        </w:rPr>
        <w:t>Здоровьесберегающие</w:t>
      </w:r>
      <w:proofErr w:type="spellEnd"/>
      <w:r w:rsidRPr="00F80509">
        <w:rPr>
          <w:b/>
          <w:sz w:val="28"/>
          <w:szCs w:val="28"/>
        </w:rPr>
        <w:t xml:space="preserve"> технологии</w:t>
      </w:r>
    </w:p>
    <w:p w:rsidR="00514A56" w:rsidRDefault="00514A56" w:rsidP="00514A56">
      <w:pPr>
        <w:pStyle w:val="a3"/>
        <w:ind w:left="1080"/>
        <w:rPr>
          <w:sz w:val="28"/>
          <w:szCs w:val="28"/>
        </w:rPr>
      </w:pPr>
    </w:p>
    <w:p w:rsidR="00514A56" w:rsidRPr="00F80509" w:rsidRDefault="00514A56" w:rsidP="00514A56">
      <w:pPr>
        <w:pStyle w:val="a3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F80509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F80509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F80509">
        <w:rPr>
          <w:color w:val="333333"/>
          <w:sz w:val="24"/>
          <w:szCs w:val="24"/>
        </w:rPr>
        <w:t xml:space="preserve"> — </w:t>
      </w:r>
      <w:r w:rsidRPr="00F80509">
        <w:rPr>
          <w:bCs/>
          <w:color w:val="333333"/>
          <w:sz w:val="24"/>
          <w:szCs w:val="24"/>
        </w:rPr>
        <w:t>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F80509">
        <w:rPr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514A56" w:rsidRPr="00F80509" w:rsidRDefault="00514A56" w:rsidP="00514A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509">
        <w:rPr>
          <w:color w:val="000000"/>
        </w:rPr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F80509">
        <w:rPr>
          <w:color w:val="000000"/>
        </w:rPr>
        <w:t>здоровьесберегающих</w:t>
      </w:r>
      <w:proofErr w:type="spellEnd"/>
      <w:r w:rsidRPr="00F80509">
        <w:rPr>
          <w:color w:val="000000"/>
        </w:rPr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учебной деятельности;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514A56" w:rsidRDefault="00514A56" w:rsidP="00514A56">
      <w:pPr>
        <w:pStyle w:val="a3"/>
        <w:ind w:left="0"/>
        <w:rPr>
          <w:b/>
          <w:sz w:val="28"/>
          <w:szCs w:val="28"/>
        </w:rPr>
      </w:pPr>
    </w:p>
    <w:p w:rsidR="00514A56" w:rsidRPr="0099731B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575750" w:rsidRPr="00575750" w:rsidRDefault="00575750" w:rsidP="00575750">
      <w:pPr>
        <w:ind w:left="360"/>
        <w:rPr>
          <w:sz w:val="24"/>
          <w:szCs w:val="24"/>
        </w:rPr>
      </w:pPr>
      <w:r>
        <w:rPr>
          <w:sz w:val="24"/>
          <w:szCs w:val="24"/>
        </w:rPr>
        <w:t>У</w:t>
      </w:r>
      <w:r w:rsidRPr="00575750">
        <w:rPr>
          <w:sz w:val="24"/>
          <w:szCs w:val="24"/>
        </w:rPr>
        <w:t>частие в педагогических семинарах, конференциях, конкурсах, фестивалях, мастер-классах различного уровня.</w:t>
      </w:r>
    </w:p>
    <w:p w:rsidR="00514A56" w:rsidRDefault="00514A56" w:rsidP="00514A56">
      <w:pPr>
        <w:rPr>
          <w:b/>
          <w:sz w:val="28"/>
          <w:szCs w:val="28"/>
        </w:rPr>
      </w:pPr>
    </w:p>
    <w:p w:rsidR="00514A56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2728F6" w:rsidRPr="002728F6" w:rsidRDefault="002728F6" w:rsidP="002728F6">
      <w:pPr>
        <w:pStyle w:val="a3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16"/>
        <w:gridCol w:w="1531"/>
        <w:gridCol w:w="1700"/>
      </w:tblGrid>
      <w:tr w:rsidR="002728F6" w:rsidRPr="00202F34" w:rsidTr="00116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CB7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CB7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CB7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Default="002728F6" w:rsidP="00CB7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2728F6" w:rsidRPr="00F80509" w:rsidRDefault="002728F6" w:rsidP="00CB7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2728F6" w:rsidRPr="00202F34" w:rsidTr="00116ABB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B03978" w:rsidRPr="00202F34" w:rsidTr="00116ABB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8" w:rsidRPr="00B03978" w:rsidRDefault="00B03978" w:rsidP="00CB7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8" w:rsidRPr="009630FB" w:rsidRDefault="009630FB" w:rsidP="00C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запуска первого спутника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8" w:rsidRPr="00762881" w:rsidRDefault="009630FB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8" w:rsidRPr="00762881" w:rsidRDefault="00B03978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116ABB">
        <w:trPr>
          <w:trHeight w:val="3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B03978" w:rsidRDefault="00B03978" w:rsidP="00CB7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единства. «Единство в нас»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762881">
              <w:rPr>
                <w:sz w:val="24"/>
                <w:szCs w:val="24"/>
              </w:rPr>
              <w:t>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116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B03978" w:rsidRDefault="00B03978" w:rsidP="00CB7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C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9630FB" w:rsidRPr="00202F34" w:rsidTr="00116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FB" w:rsidRPr="009630FB" w:rsidRDefault="009630FB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FB" w:rsidRDefault="009630FB" w:rsidP="00C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«Здоровье в жизни школьника»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FB" w:rsidRDefault="009630FB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FB" w:rsidRPr="00762881" w:rsidRDefault="009630FB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116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9630FB" w:rsidRDefault="009630FB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CB723D">
            <w:pPr>
              <w:ind w:left="7" w:right="-108" w:hanging="7"/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2728F6" w:rsidRPr="00762881" w:rsidRDefault="002728F6" w:rsidP="00C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D767BA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728F6">
              <w:rPr>
                <w:sz w:val="24"/>
                <w:szCs w:val="24"/>
              </w:rPr>
              <w:t>евраль</w:t>
            </w:r>
          </w:p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116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9630FB" w:rsidRDefault="009630FB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CB723D">
            <w:pPr>
              <w:ind w:left="7" w:right="-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здоровье – твой выбор»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116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9630FB" w:rsidRDefault="009630FB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CB723D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</w:tbl>
    <w:p w:rsidR="002728F6" w:rsidRDefault="002728F6" w:rsidP="002728F6">
      <w:pPr>
        <w:pStyle w:val="a3"/>
        <w:rPr>
          <w:b/>
          <w:sz w:val="28"/>
          <w:szCs w:val="28"/>
        </w:rPr>
      </w:pPr>
    </w:p>
    <w:p w:rsidR="00514A56" w:rsidRPr="00113337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3337">
        <w:rPr>
          <w:b/>
          <w:sz w:val="28"/>
          <w:szCs w:val="28"/>
        </w:rPr>
        <w:t>Взаимодействие педагога с родителями</w:t>
      </w:r>
    </w:p>
    <w:p w:rsidR="00514A56" w:rsidRDefault="00514A56" w:rsidP="00514A5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843"/>
      </w:tblGrid>
      <w:tr w:rsidR="00514A56" w:rsidRPr="00202F34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Формы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514A56" w:rsidRPr="00202F34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 w:rsidRPr="0011333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B95CDA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ан работы объединения на 20</w:t>
            </w:r>
            <w:r w:rsidR="002728F6">
              <w:rPr>
                <w:sz w:val="24"/>
                <w:szCs w:val="24"/>
              </w:rPr>
              <w:t>2</w:t>
            </w:r>
            <w:r w:rsidR="00B95C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B95CDA">
              <w:rPr>
                <w:sz w:val="24"/>
                <w:szCs w:val="24"/>
              </w:rPr>
              <w:t>3</w:t>
            </w:r>
            <w:r w:rsidRPr="0076288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</w:tr>
      <w:tr w:rsidR="00514A56" w:rsidRPr="00202F34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май</w:t>
            </w:r>
          </w:p>
        </w:tc>
      </w:tr>
      <w:tr w:rsidR="00514A56" w:rsidRPr="00202F34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1333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апрель</w:t>
            </w:r>
          </w:p>
        </w:tc>
      </w:tr>
      <w:tr w:rsidR="00514A56" w:rsidRPr="00202F34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2881">
              <w:rPr>
                <w:sz w:val="24"/>
                <w:szCs w:val="24"/>
              </w:rPr>
              <w:t>о мере обращения</w:t>
            </w:r>
          </w:p>
        </w:tc>
      </w:tr>
      <w:tr w:rsidR="00514A56" w:rsidRPr="00202F34" w:rsidTr="00116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62881">
              <w:rPr>
                <w:sz w:val="24"/>
                <w:szCs w:val="24"/>
              </w:rPr>
              <w:t>ля участия в соревнованиях</w:t>
            </w:r>
          </w:p>
        </w:tc>
      </w:tr>
    </w:tbl>
    <w:p w:rsidR="00514A56" w:rsidRDefault="00514A56" w:rsidP="00514A56">
      <w:pPr>
        <w:jc w:val="center"/>
        <w:rPr>
          <w:b/>
          <w:sz w:val="28"/>
          <w:szCs w:val="28"/>
        </w:rPr>
      </w:pPr>
    </w:p>
    <w:p w:rsidR="00514A56" w:rsidRPr="008352E1" w:rsidRDefault="002728F6" w:rsidP="00272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14A56">
        <w:rPr>
          <w:b/>
          <w:sz w:val="28"/>
          <w:szCs w:val="28"/>
        </w:rPr>
        <w:t>Планируемые результаты деятельности педагога</w:t>
      </w:r>
    </w:p>
    <w:p w:rsidR="00514A56" w:rsidRDefault="00514A56" w:rsidP="00514A56">
      <w:pPr>
        <w:jc w:val="center"/>
        <w:rPr>
          <w:sz w:val="24"/>
          <w:szCs w:val="24"/>
        </w:rPr>
      </w:pPr>
    </w:p>
    <w:p w:rsidR="002728F6" w:rsidRPr="00E8384B" w:rsidRDefault="002728F6" w:rsidP="002728F6">
      <w:pPr>
        <w:ind w:left="360"/>
        <w:rPr>
          <w:sz w:val="24"/>
          <w:szCs w:val="24"/>
        </w:rPr>
      </w:pPr>
      <w:r w:rsidRPr="00E8384B">
        <w:rPr>
          <w:sz w:val="24"/>
          <w:szCs w:val="24"/>
        </w:rPr>
        <w:t>Подготовка участников и призеров для участия в соревнованиях, конкурсах и выставках внутри учреждения, на муниципальном и областном уровнях.</w:t>
      </w:r>
    </w:p>
    <w:p w:rsidR="00514A56" w:rsidRDefault="00514A56" w:rsidP="005F2BAC"/>
    <w:p w:rsidR="00514A56" w:rsidRPr="002728F6" w:rsidRDefault="002728F6" w:rsidP="002728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14A56" w:rsidRPr="002728F6">
        <w:rPr>
          <w:b/>
          <w:sz w:val="28"/>
          <w:szCs w:val="28"/>
        </w:rPr>
        <w:t>Список литературы</w:t>
      </w:r>
    </w:p>
    <w:p w:rsidR="00514A56" w:rsidRDefault="00514A56"/>
    <w:p w:rsidR="005F2BAC" w:rsidRDefault="005F2BAC" w:rsidP="005F2BAC">
      <w:pPr>
        <w:shd w:val="clear" w:color="auto" w:fill="FFFFFF"/>
        <w:ind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Литература д</w:t>
      </w:r>
      <w:r w:rsidRPr="0032016D">
        <w:rPr>
          <w:b/>
          <w:bCs/>
          <w:color w:val="000000"/>
          <w:sz w:val="24"/>
          <w:szCs w:val="24"/>
        </w:rPr>
        <w:t xml:space="preserve">ля педагога: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F12777">
        <w:rPr>
          <w:color w:val="000000"/>
          <w:sz w:val="24"/>
          <w:szCs w:val="24"/>
        </w:rPr>
        <w:t>Андреева Р.П., “Расписные самоделки”, И</w:t>
      </w:r>
      <w:r>
        <w:rPr>
          <w:color w:val="000000"/>
          <w:sz w:val="24"/>
          <w:szCs w:val="24"/>
        </w:rPr>
        <w:t>здательский дом “Литера”, Санкт</w:t>
      </w:r>
      <w:r w:rsidRPr="00F12777">
        <w:rPr>
          <w:color w:val="000000"/>
          <w:sz w:val="24"/>
          <w:szCs w:val="24"/>
        </w:rPr>
        <w:t>-Петербург, 2000 г.;</w:t>
      </w:r>
    </w:p>
    <w:p w:rsidR="005F2BAC" w:rsidRPr="00F12777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F243E"/>
          <w:sz w:val="24"/>
          <w:szCs w:val="24"/>
        </w:rPr>
        <w:t>Анищенков</w:t>
      </w:r>
      <w:proofErr w:type="spellEnd"/>
      <w:r w:rsidRPr="00F12777">
        <w:rPr>
          <w:color w:val="0F243E"/>
          <w:sz w:val="24"/>
          <w:szCs w:val="24"/>
        </w:rPr>
        <w:t xml:space="preserve"> П.С., Шуринов В. Е. Третья воздушная. - М.: </w:t>
      </w:r>
      <w:r>
        <w:rPr>
          <w:color w:val="0F243E"/>
          <w:sz w:val="24"/>
          <w:szCs w:val="24"/>
        </w:rPr>
        <w:t>Воениздат, 1984;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Афонькин</w:t>
      </w:r>
      <w:proofErr w:type="spellEnd"/>
      <w:r w:rsidRPr="00F12777">
        <w:rPr>
          <w:color w:val="000000"/>
          <w:sz w:val="24"/>
          <w:szCs w:val="24"/>
        </w:rPr>
        <w:t xml:space="preserve"> С.Ю., </w:t>
      </w:r>
      <w:proofErr w:type="spellStart"/>
      <w:r w:rsidRPr="00F12777">
        <w:rPr>
          <w:color w:val="000000"/>
          <w:sz w:val="24"/>
          <w:szCs w:val="24"/>
        </w:rPr>
        <w:t>Афонькина</w:t>
      </w:r>
      <w:proofErr w:type="spellEnd"/>
      <w:r w:rsidRPr="00F12777">
        <w:rPr>
          <w:color w:val="000000"/>
          <w:sz w:val="24"/>
          <w:szCs w:val="24"/>
        </w:rPr>
        <w:t xml:space="preserve"> Е.Ю. Оригами от простых фигурок до сло</w:t>
      </w:r>
      <w:r>
        <w:rPr>
          <w:color w:val="000000"/>
          <w:sz w:val="24"/>
          <w:szCs w:val="24"/>
        </w:rPr>
        <w:t>жных форм. - М.: «Оникс», 2008;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Афонькин</w:t>
      </w:r>
      <w:proofErr w:type="spellEnd"/>
      <w:r w:rsidRPr="00F12777">
        <w:rPr>
          <w:color w:val="000000"/>
          <w:sz w:val="24"/>
          <w:szCs w:val="24"/>
        </w:rPr>
        <w:t xml:space="preserve"> С. Сборник лучших моделей из </w:t>
      </w:r>
      <w:proofErr w:type="gramStart"/>
      <w:r w:rsidRPr="00F12777">
        <w:rPr>
          <w:color w:val="000000"/>
          <w:sz w:val="24"/>
          <w:szCs w:val="24"/>
        </w:rPr>
        <w:t>бумаги..</w:t>
      </w:r>
      <w:proofErr w:type="gramEnd"/>
      <w:r w:rsidRPr="00F12777">
        <w:rPr>
          <w:color w:val="000000"/>
          <w:sz w:val="24"/>
          <w:szCs w:val="24"/>
        </w:rPr>
        <w:t>-М. Аким 2001</w:t>
      </w:r>
      <w:r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Брыкина</w:t>
      </w:r>
      <w:proofErr w:type="spellEnd"/>
      <w:r w:rsidRPr="00F12777">
        <w:rPr>
          <w:color w:val="000000"/>
          <w:sz w:val="24"/>
          <w:szCs w:val="24"/>
        </w:rPr>
        <w:t xml:space="preserve"> Е.К. “Творчество детей с различными материалами”, Педагогич</w:t>
      </w:r>
      <w:r>
        <w:rPr>
          <w:color w:val="000000"/>
          <w:sz w:val="24"/>
          <w:szCs w:val="24"/>
        </w:rPr>
        <w:t>еское общество России, М: 2002</w:t>
      </w:r>
      <w:r w:rsidRPr="00F12777">
        <w:rPr>
          <w:color w:val="000000"/>
          <w:sz w:val="24"/>
          <w:szCs w:val="24"/>
        </w:rPr>
        <w:t>;</w:t>
      </w:r>
    </w:p>
    <w:p w:rsidR="005F2BAC" w:rsidRPr="00F12777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F243E"/>
          <w:sz w:val="24"/>
          <w:szCs w:val="24"/>
        </w:rPr>
        <w:t>Бутаев</w:t>
      </w:r>
      <w:proofErr w:type="spellEnd"/>
      <w:r w:rsidRPr="00F12777">
        <w:rPr>
          <w:color w:val="0F243E"/>
          <w:sz w:val="24"/>
          <w:szCs w:val="24"/>
        </w:rPr>
        <w:t xml:space="preserve"> Б. </w:t>
      </w:r>
      <w:proofErr w:type="spellStart"/>
      <w:r w:rsidRPr="00F12777">
        <w:rPr>
          <w:color w:val="0F243E"/>
          <w:sz w:val="24"/>
          <w:szCs w:val="24"/>
        </w:rPr>
        <w:t>Амет</w:t>
      </w:r>
      <w:proofErr w:type="spellEnd"/>
      <w:r w:rsidRPr="00F12777">
        <w:rPr>
          <w:color w:val="0F243E"/>
          <w:sz w:val="24"/>
          <w:szCs w:val="24"/>
        </w:rPr>
        <w:t>-хан</w:t>
      </w:r>
      <w:r>
        <w:rPr>
          <w:color w:val="0F243E"/>
          <w:sz w:val="24"/>
          <w:szCs w:val="24"/>
        </w:rPr>
        <w:t xml:space="preserve"> Султан. — М.: Политиздат, 1990;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F12777">
        <w:rPr>
          <w:color w:val="000000"/>
          <w:sz w:val="24"/>
          <w:szCs w:val="24"/>
        </w:rPr>
        <w:t>Выгонов В. Оригами. – М</w:t>
      </w:r>
      <w:r>
        <w:rPr>
          <w:color w:val="000000"/>
          <w:sz w:val="24"/>
          <w:szCs w:val="24"/>
        </w:rPr>
        <w:t>.: Издательский Дом МСП, 2006;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 xml:space="preserve">Волков И. </w:t>
      </w:r>
      <w:r>
        <w:rPr>
          <w:color w:val="000000"/>
          <w:sz w:val="24"/>
          <w:szCs w:val="24"/>
        </w:rPr>
        <w:t>П. Учим творчеству. - М., 1983;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Васина Н.С. Бумажная симф</w:t>
      </w:r>
      <w:r>
        <w:rPr>
          <w:color w:val="000000"/>
          <w:sz w:val="24"/>
          <w:szCs w:val="24"/>
        </w:rPr>
        <w:t>ония – Москва Айрис-Пресс, 2009;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Гагарин</w:t>
      </w:r>
      <w:r>
        <w:rPr>
          <w:color w:val="000000"/>
          <w:sz w:val="24"/>
          <w:szCs w:val="24"/>
        </w:rPr>
        <w:t xml:space="preserve"> Б.Г. Конструирование из бумаги -Ташкент,1998;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color w:val="000000"/>
          <w:sz w:val="24"/>
          <w:szCs w:val="24"/>
        </w:rPr>
        <w:lastRenderedPageBreak/>
        <w:t>Гершензон М.А. “Головоломки профессора Головоломки”, М: “Детская литерату</w:t>
      </w:r>
      <w:r>
        <w:rPr>
          <w:color w:val="000000"/>
          <w:sz w:val="24"/>
          <w:szCs w:val="24"/>
        </w:rPr>
        <w:t>ра”;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Гиппенрейтер</w:t>
      </w:r>
      <w:proofErr w:type="spellEnd"/>
      <w:r w:rsidRPr="0032016D">
        <w:rPr>
          <w:sz w:val="24"/>
          <w:szCs w:val="24"/>
        </w:rPr>
        <w:t xml:space="preserve"> Ю. Б. Введение в общу</w:t>
      </w:r>
      <w:r>
        <w:rPr>
          <w:sz w:val="24"/>
          <w:szCs w:val="24"/>
        </w:rPr>
        <w:t>ю психологию - М.: «</w:t>
      </w:r>
      <w:proofErr w:type="spellStart"/>
      <w:r>
        <w:rPr>
          <w:sz w:val="24"/>
          <w:szCs w:val="24"/>
        </w:rPr>
        <w:t>ЧеРо</w:t>
      </w:r>
      <w:proofErr w:type="spellEnd"/>
      <w:r>
        <w:rPr>
          <w:sz w:val="24"/>
          <w:szCs w:val="24"/>
        </w:rPr>
        <w:t>», 2003;</w:t>
      </w:r>
      <w:r w:rsidRPr="0032016D">
        <w:rPr>
          <w:sz w:val="24"/>
          <w:szCs w:val="24"/>
        </w:rPr>
        <w:t xml:space="preserve">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Гомозова</w:t>
      </w:r>
      <w:proofErr w:type="spellEnd"/>
      <w:r w:rsidRPr="00D020B3">
        <w:rPr>
          <w:color w:val="000000"/>
          <w:sz w:val="24"/>
          <w:szCs w:val="24"/>
        </w:rPr>
        <w:t xml:space="preserve"> Ю.Б. “Калейдоскоп чудесных ремесел”, “Академ</w:t>
      </w:r>
      <w:r>
        <w:rPr>
          <w:color w:val="000000"/>
          <w:sz w:val="24"/>
          <w:szCs w:val="24"/>
        </w:rPr>
        <w:t xml:space="preserve">ия развития”, Ярославль, </w:t>
      </w:r>
      <w:proofErr w:type="gramStart"/>
      <w:r>
        <w:rPr>
          <w:color w:val="000000"/>
          <w:sz w:val="24"/>
          <w:szCs w:val="24"/>
        </w:rPr>
        <w:t xml:space="preserve">1999 </w:t>
      </w:r>
      <w:r w:rsidRPr="00D020B3">
        <w:rPr>
          <w:color w:val="000000"/>
          <w:sz w:val="24"/>
          <w:szCs w:val="24"/>
        </w:rPr>
        <w:t>;</w:t>
      </w:r>
      <w:proofErr w:type="gramEnd"/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Горский В. А. Дополн</w:t>
      </w:r>
      <w:r>
        <w:rPr>
          <w:sz w:val="24"/>
          <w:szCs w:val="24"/>
        </w:rPr>
        <w:t>ительное образование. - М, 2003;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В.А. Горский, И.В. Кротов. Техническое творчество учащихся. Москва 1988; 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Гульянц</w:t>
      </w:r>
      <w:proofErr w:type="spellEnd"/>
      <w:r w:rsidRPr="00D020B3">
        <w:rPr>
          <w:color w:val="000000"/>
          <w:sz w:val="24"/>
          <w:szCs w:val="24"/>
        </w:rPr>
        <w:t xml:space="preserve"> З.К., </w:t>
      </w:r>
      <w:proofErr w:type="spellStart"/>
      <w:r w:rsidRPr="00D020B3">
        <w:rPr>
          <w:color w:val="000000"/>
          <w:sz w:val="24"/>
          <w:szCs w:val="24"/>
        </w:rPr>
        <w:t>Базик</w:t>
      </w:r>
      <w:proofErr w:type="spellEnd"/>
      <w:r w:rsidRPr="00D020B3">
        <w:rPr>
          <w:color w:val="000000"/>
          <w:sz w:val="24"/>
          <w:szCs w:val="24"/>
        </w:rPr>
        <w:t xml:space="preserve"> И.Л. “Что можно сделать из природного материала, М: “Просвещение”, 1991;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Гульянц</w:t>
      </w:r>
      <w:proofErr w:type="spellEnd"/>
      <w:r w:rsidRPr="00D020B3">
        <w:rPr>
          <w:color w:val="000000"/>
          <w:sz w:val="24"/>
          <w:szCs w:val="24"/>
        </w:rPr>
        <w:t xml:space="preserve"> З.К. “Учите детей масте</w:t>
      </w:r>
      <w:r>
        <w:rPr>
          <w:color w:val="000000"/>
          <w:sz w:val="24"/>
          <w:szCs w:val="24"/>
        </w:rPr>
        <w:t>рить”, М: “Просвещение”, 1979</w:t>
      </w:r>
      <w:r w:rsidRPr="00D020B3"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Гусакова</w:t>
      </w:r>
      <w:proofErr w:type="spellEnd"/>
      <w:r w:rsidRPr="00D020B3">
        <w:rPr>
          <w:color w:val="000000"/>
          <w:sz w:val="24"/>
          <w:szCs w:val="24"/>
        </w:rPr>
        <w:t xml:space="preserve"> М.А. “Подарки и игрушки своими руками” (для занятий с детьми старшего дошкольного </w:t>
      </w:r>
      <w:r>
        <w:rPr>
          <w:color w:val="000000"/>
          <w:sz w:val="24"/>
          <w:szCs w:val="24"/>
        </w:rPr>
        <w:t xml:space="preserve">и младшего школьного возраста). </w:t>
      </w:r>
      <w:r w:rsidRPr="00D020B3">
        <w:rPr>
          <w:color w:val="000000"/>
          <w:sz w:val="24"/>
          <w:szCs w:val="24"/>
        </w:rPr>
        <w:t>–М: ТЦ “Сфера”, 2000. –112 с. (Серия “Вместе с детьми”.)</w:t>
      </w:r>
      <w:r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Делаем сами” -ежемесячный журнал;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Демина И.П. “Подарки из природных материалов”, Смоленск “Русич”, 2001 г.;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“Дошкольное воспитание” -журнал 1995-1999, 2000-2005, 2006-2008 гг.;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Евстигнеев К. А. Крылата</w:t>
      </w:r>
      <w:r>
        <w:rPr>
          <w:color w:val="0F243E"/>
          <w:sz w:val="24"/>
          <w:szCs w:val="24"/>
        </w:rPr>
        <w:t>я гвардия. - М. Воениздат, 1982;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Журавлева А.П., Болотина Л.А. 'Начальное техническое моделирован</w:t>
      </w:r>
      <w:r>
        <w:rPr>
          <w:color w:val="000000"/>
          <w:sz w:val="24"/>
          <w:szCs w:val="24"/>
        </w:rPr>
        <w:t>ие' - Москва: Просвещение, 1982;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Запорожец А. В. Значение ранних периодов детства для формирован</w:t>
      </w:r>
      <w:r>
        <w:rPr>
          <w:color w:val="000000"/>
          <w:sz w:val="24"/>
          <w:szCs w:val="24"/>
        </w:rPr>
        <w:t>ия детской личности. - М., 1978;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 xml:space="preserve">Козлов П. Я. </w:t>
      </w:r>
      <w:r>
        <w:rPr>
          <w:color w:val="0F243E"/>
          <w:sz w:val="24"/>
          <w:szCs w:val="24"/>
        </w:rPr>
        <w:t>Штурмовики. - М.: ДОС ААФ, 1987;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Константинов Н. А., Медынский И. Н., </w:t>
      </w:r>
      <w:proofErr w:type="spellStart"/>
      <w:r w:rsidRPr="0032016D">
        <w:rPr>
          <w:sz w:val="24"/>
          <w:szCs w:val="24"/>
        </w:rPr>
        <w:t>Шабаева</w:t>
      </w:r>
      <w:proofErr w:type="spellEnd"/>
      <w:r w:rsidRPr="0032016D">
        <w:rPr>
          <w:sz w:val="24"/>
          <w:szCs w:val="24"/>
        </w:rPr>
        <w:t xml:space="preserve"> М. Ф. История педаг</w:t>
      </w:r>
      <w:r>
        <w:rPr>
          <w:sz w:val="24"/>
          <w:szCs w:val="24"/>
        </w:rPr>
        <w:t>огики. – М.: Просвещение, 1974;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О.Л.</w:t>
      </w:r>
      <w:r>
        <w:rPr>
          <w:sz w:val="24"/>
          <w:szCs w:val="24"/>
        </w:rPr>
        <w:t xml:space="preserve"> </w:t>
      </w:r>
      <w:r w:rsidRPr="0032016D">
        <w:rPr>
          <w:sz w:val="24"/>
          <w:szCs w:val="24"/>
        </w:rPr>
        <w:t>Краснов, И.А.</w:t>
      </w:r>
      <w:r>
        <w:rPr>
          <w:sz w:val="24"/>
          <w:szCs w:val="24"/>
        </w:rPr>
        <w:t xml:space="preserve"> </w:t>
      </w:r>
      <w:r w:rsidRPr="0032016D">
        <w:rPr>
          <w:sz w:val="24"/>
          <w:szCs w:val="24"/>
        </w:rPr>
        <w:t>Крюков</w:t>
      </w:r>
      <w:r w:rsidRPr="0032016D">
        <w:t xml:space="preserve"> </w:t>
      </w:r>
      <w:r w:rsidRPr="0032016D">
        <w:rPr>
          <w:sz w:val="24"/>
          <w:szCs w:val="24"/>
        </w:rPr>
        <w:t>В помощь педагогу дополнительного образования, руководителю кружка, спортивной сек</w:t>
      </w:r>
      <w:r>
        <w:rPr>
          <w:sz w:val="24"/>
          <w:szCs w:val="24"/>
        </w:rPr>
        <w:t>ции, спортсмену–</w:t>
      </w:r>
      <w:proofErr w:type="spellStart"/>
      <w:r>
        <w:rPr>
          <w:sz w:val="24"/>
          <w:szCs w:val="24"/>
        </w:rPr>
        <w:t>ракетомоделисту</w:t>
      </w:r>
      <w:proofErr w:type="spellEnd"/>
      <w:r>
        <w:rPr>
          <w:sz w:val="24"/>
          <w:szCs w:val="24"/>
        </w:rPr>
        <w:t>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Кругликов Г. И. Основы технического творчества. – </w:t>
      </w:r>
      <w:r>
        <w:rPr>
          <w:sz w:val="24"/>
          <w:szCs w:val="24"/>
        </w:rPr>
        <w:t>М.: Народное образование, 1996;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Кудишин</w:t>
      </w:r>
      <w:proofErr w:type="spellEnd"/>
      <w:r w:rsidRPr="0032016D">
        <w:rPr>
          <w:sz w:val="24"/>
          <w:szCs w:val="24"/>
        </w:rPr>
        <w:t xml:space="preserve"> И. Все об авиации. - М.: ООО Изд</w:t>
      </w:r>
      <w:r>
        <w:rPr>
          <w:sz w:val="24"/>
          <w:szCs w:val="24"/>
        </w:rPr>
        <w:t>ательство «РОСМЭН-ПРЕСС», 2002;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 xml:space="preserve">Кузьмин И. В. Палубные истребители Второй мировой войны. - М.: ООО «Издательство   </w:t>
      </w:r>
      <w:proofErr w:type="spellStart"/>
      <w:r w:rsidRPr="00D020B3">
        <w:rPr>
          <w:color w:val="0F243E"/>
          <w:sz w:val="24"/>
          <w:szCs w:val="24"/>
        </w:rPr>
        <w:t>Астрель</w:t>
      </w:r>
      <w:proofErr w:type="spellEnd"/>
      <w:proofErr w:type="gramStart"/>
      <w:r w:rsidRPr="00D020B3">
        <w:rPr>
          <w:color w:val="0F243E"/>
          <w:sz w:val="24"/>
          <w:szCs w:val="24"/>
        </w:rPr>
        <w:t xml:space="preserve">» </w:t>
      </w:r>
      <w:r>
        <w:rPr>
          <w:color w:val="0F243E"/>
          <w:sz w:val="24"/>
          <w:szCs w:val="24"/>
        </w:rPr>
        <w:t>:</w:t>
      </w:r>
      <w:proofErr w:type="gramEnd"/>
      <w:r>
        <w:rPr>
          <w:color w:val="0F243E"/>
          <w:sz w:val="24"/>
          <w:szCs w:val="24"/>
        </w:rPr>
        <w:t xml:space="preserve"> ООО «Издательство АСТ» , 2001;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Лагутин О. В. Самол</w:t>
      </w:r>
      <w:r>
        <w:rPr>
          <w:color w:val="0F243E"/>
          <w:sz w:val="24"/>
          <w:szCs w:val="24"/>
        </w:rPr>
        <w:t>ет на столе. - М.: ДОСААФ, 1988;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Левитан Е. П. Краткая астрономия</w:t>
      </w:r>
      <w:r>
        <w:rPr>
          <w:sz w:val="24"/>
          <w:szCs w:val="24"/>
        </w:rPr>
        <w:t>. – М.: «</w:t>
      </w:r>
      <w:proofErr w:type="spellStart"/>
      <w:r>
        <w:rPr>
          <w:sz w:val="24"/>
          <w:szCs w:val="24"/>
        </w:rPr>
        <w:t>Классикс</w:t>
      </w:r>
      <w:proofErr w:type="spellEnd"/>
      <w:r>
        <w:rPr>
          <w:sz w:val="24"/>
          <w:szCs w:val="24"/>
        </w:rPr>
        <w:t xml:space="preserve"> Стиль», 2003;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Марленский</w:t>
      </w:r>
      <w:proofErr w:type="spellEnd"/>
      <w:r w:rsidRPr="0032016D">
        <w:rPr>
          <w:sz w:val="24"/>
          <w:szCs w:val="24"/>
        </w:rPr>
        <w:t xml:space="preserve"> А. Д. Основы космонавт</w:t>
      </w:r>
      <w:r>
        <w:rPr>
          <w:sz w:val="24"/>
          <w:szCs w:val="24"/>
        </w:rPr>
        <w:t>ики. – М.: Просвещение, 1985;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Мерников А. Курская битва</w:t>
      </w:r>
      <w:r>
        <w:rPr>
          <w:color w:val="0F243E"/>
          <w:sz w:val="24"/>
          <w:szCs w:val="24"/>
        </w:rPr>
        <w:t xml:space="preserve">. - М.: АСТ, Мн.: </w:t>
      </w:r>
      <w:proofErr w:type="spellStart"/>
      <w:r>
        <w:rPr>
          <w:color w:val="0F243E"/>
          <w:sz w:val="24"/>
          <w:szCs w:val="24"/>
        </w:rPr>
        <w:t>Харвест</w:t>
      </w:r>
      <w:proofErr w:type="spellEnd"/>
      <w:r>
        <w:rPr>
          <w:color w:val="0F243E"/>
          <w:sz w:val="24"/>
          <w:szCs w:val="24"/>
        </w:rPr>
        <w:t>, 2001;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В.И.</w:t>
      </w:r>
      <w:r>
        <w:t xml:space="preserve"> </w:t>
      </w:r>
      <w:r w:rsidRPr="0032016D">
        <w:rPr>
          <w:sz w:val="24"/>
          <w:szCs w:val="24"/>
        </w:rPr>
        <w:t xml:space="preserve">Минаков, Спортивные модели-копии ракет. </w:t>
      </w:r>
      <w:r>
        <w:rPr>
          <w:sz w:val="24"/>
          <w:szCs w:val="24"/>
        </w:rPr>
        <w:t>Москва, 2006;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Мухина B. C. Возрастная псих</w:t>
      </w:r>
      <w:r>
        <w:rPr>
          <w:sz w:val="24"/>
          <w:szCs w:val="24"/>
        </w:rPr>
        <w:t>ология. – М.: «Академия», 1999;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F243E"/>
          <w:sz w:val="24"/>
          <w:szCs w:val="24"/>
        </w:rPr>
        <w:t>Павлов А. П. Твоя п</w:t>
      </w:r>
      <w:r>
        <w:rPr>
          <w:color w:val="0F243E"/>
          <w:sz w:val="24"/>
          <w:szCs w:val="24"/>
        </w:rPr>
        <w:t>ервая модель.— М.: ДОСААФ, 1979;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00000"/>
          <w:sz w:val="24"/>
          <w:szCs w:val="24"/>
        </w:rPr>
        <w:t>Пантелеева Л.В. Художественн</w:t>
      </w:r>
      <w:r>
        <w:rPr>
          <w:color w:val="000000"/>
          <w:sz w:val="24"/>
          <w:szCs w:val="24"/>
        </w:rPr>
        <w:t>ый труд. – Москва-Белград, 1987;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Пантюхин</w:t>
      </w:r>
      <w:proofErr w:type="spellEnd"/>
      <w:r w:rsidRPr="002E0166">
        <w:rPr>
          <w:color w:val="0F243E"/>
          <w:sz w:val="24"/>
          <w:szCs w:val="24"/>
        </w:rPr>
        <w:t xml:space="preserve"> С. П. Во</w:t>
      </w:r>
      <w:r>
        <w:rPr>
          <w:color w:val="0F243E"/>
          <w:sz w:val="24"/>
          <w:szCs w:val="24"/>
        </w:rPr>
        <w:t>здушные змеи.— М.: ДОСААФ, 1984;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t>Перевертень Г. И. Техническое творчество в начальных к</w:t>
      </w:r>
      <w:r>
        <w:rPr>
          <w:sz w:val="24"/>
          <w:szCs w:val="24"/>
        </w:rPr>
        <w:t>лассах. - М.: Просвещение, 1988;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t>Г.А.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Полтавец, В.А.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Крылова, С.К.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Никулин</w:t>
      </w:r>
      <w:r w:rsidRPr="0032016D">
        <w:t xml:space="preserve"> </w:t>
      </w:r>
      <w:r w:rsidRPr="002E0166">
        <w:rPr>
          <w:sz w:val="24"/>
          <w:szCs w:val="24"/>
        </w:rPr>
        <w:t>Основы аэродинамики ракет.</w:t>
      </w:r>
      <w:r>
        <w:rPr>
          <w:sz w:val="24"/>
          <w:szCs w:val="24"/>
        </w:rPr>
        <w:t xml:space="preserve"> Издательство МАИ, 2005;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Покрышкин</w:t>
      </w:r>
      <w:proofErr w:type="spellEnd"/>
      <w:r w:rsidRPr="002E0166">
        <w:rPr>
          <w:color w:val="0F243E"/>
          <w:sz w:val="24"/>
          <w:szCs w:val="24"/>
        </w:rPr>
        <w:t xml:space="preserve"> А. И. Познать</w:t>
      </w:r>
      <w:r>
        <w:rPr>
          <w:color w:val="0F243E"/>
          <w:sz w:val="24"/>
          <w:szCs w:val="24"/>
        </w:rPr>
        <w:t xml:space="preserve"> себя в бою. - М.: ДОСААФ, 1986;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Покрышкина</w:t>
      </w:r>
      <w:proofErr w:type="spellEnd"/>
      <w:r w:rsidRPr="002E0166">
        <w:rPr>
          <w:color w:val="0F243E"/>
          <w:sz w:val="24"/>
          <w:szCs w:val="24"/>
        </w:rPr>
        <w:t xml:space="preserve"> М. К. Жизнь, отдан</w:t>
      </w:r>
      <w:r>
        <w:rPr>
          <w:color w:val="0F243E"/>
          <w:sz w:val="24"/>
          <w:szCs w:val="24"/>
        </w:rPr>
        <w:t>ная небу. - М.: «Патриот», 1989;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sz w:val="24"/>
          <w:szCs w:val="24"/>
        </w:rPr>
        <w:t>Порцевский</w:t>
      </w:r>
      <w:proofErr w:type="spellEnd"/>
      <w:r w:rsidRPr="002E0166">
        <w:rPr>
          <w:sz w:val="24"/>
          <w:szCs w:val="24"/>
        </w:rPr>
        <w:t xml:space="preserve"> К. А. Моя первая книга</w:t>
      </w:r>
      <w:r>
        <w:rPr>
          <w:sz w:val="24"/>
          <w:szCs w:val="24"/>
        </w:rPr>
        <w:t xml:space="preserve"> о космосе. – М.: РОСМЭН, 2008;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F243E"/>
          <w:sz w:val="24"/>
          <w:szCs w:val="24"/>
        </w:rPr>
        <w:t>Программа педагога дополнительного образования: от разработки до</w:t>
      </w:r>
      <w:r>
        <w:rPr>
          <w:color w:val="0F243E"/>
          <w:sz w:val="24"/>
          <w:szCs w:val="24"/>
        </w:rPr>
        <w:t xml:space="preserve"> реализации. / Сост. Н.</w:t>
      </w:r>
      <w:r w:rsidRPr="002E0166">
        <w:rPr>
          <w:color w:val="0F243E"/>
          <w:sz w:val="24"/>
          <w:szCs w:val="24"/>
        </w:rPr>
        <w:t>К. Бес</w:t>
      </w:r>
      <w:r>
        <w:rPr>
          <w:color w:val="0F243E"/>
          <w:sz w:val="24"/>
          <w:szCs w:val="24"/>
        </w:rPr>
        <w:t>пятова. М.: Айрис - пресс, 2004;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t>Рожков B. C. Авиамодельный к</w:t>
      </w:r>
      <w:r>
        <w:rPr>
          <w:sz w:val="24"/>
          <w:szCs w:val="24"/>
        </w:rPr>
        <w:t>ружок. – М.: Просвещение, 1978;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00000"/>
          <w:sz w:val="24"/>
          <w:szCs w:val="24"/>
        </w:rPr>
        <w:t>Романина</w:t>
      </w:r>
      <w:proofErr w:type="spellEnd"/>
      <w:r w:rsidRPr="002E0166">
        <w:rPr>
          <w:color w:val="000000"/>
          <w:sz w:val="24"/>
          <w:szCs w:val="24"/>
        </w:rPr>
        <w:t xml:space="preserve"> В. И. Аппликационны</w:t>
      </w:r>
      <w:r>
        <w:rPr>
          <w:color w:val="000000"/>
          <w:sz w:val="24"/>
          <w:szCs w:val="24"/>
        </w:rPr>
        <w:t>е работы. -М.: Просвещение,1983;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00000"/>
          <w:sz w:val="24"/>
          <w:szCs w:val="24"/>
        </w:rPr>
        <w:t>Способно</w:t>
      </w:r>
      <w:r>
        <w:rPr>
          <w:color w:val="000000"/>
          <w:sz w:val="24"/>
          <w:szCs w:val="24"/>
        </w:rPr>
        <w:t>сти вашего ребенка. - М., 1974;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Столяров Ю. С. Уроки творчества. - М.: Просвещение, 1981. </w:t>
      </w:r>
    </w:p>
    <w:p w:rsidR="005F2BAC" w:rsidRPr="0032016D" w:rsidRDefault="005F2BAC" w:rsidP="005F2BAC">
      <w:pPr>
        <w:shd w:val="clear" w:color="auto" w:fill="FFFFFF"/>
        <w:rPr>
          <w:color w:val="000000"/>
          <w:sz w:val="24"/>
          <w:szCs w:val="24"/>
        </w:rPr>
      </w:pPr>
    </w:p>
    <w:p w:rsidR="005F2BAC" w:rsidRPr="0032016D" w:rsidRDefault="005F2BAC" w:rsidP="005F2BAC">
      <w:pPr>
        <w:shd w:val="clear" w:color="auto" w:fill="FFFFFF"/>
        <w:ind w:firstLine="3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Литература</w:t>
      </w:r>
      <w:r w:rsidRPr="0032016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для уча</w:t>
      </w:r>
      <w:r w:rsidRPr="0032016D">
        <w:rPr>
          <w:b/>
          <w:bCs/>
          <w:color w:val="000000"/>
          <w:sz w:val="24"/>
          <w:szCs w:val="24"/>
        </w:rPr>
        <w:t>щихся: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32016D">
        <w:rPr>
          <w:color w:val="0F243E"/>
        </w:rPr>
        <w:t xml:space="preserve">Голубев Ю. А., Камышев Н. И. Юному </w:t>
      </w:r>
      <w:proofErr w:type="gramStart"/>
      <w:r w:rsidRPr="0032016D">
        <w:rPr>
          <w:color w:val="0F243E"/>
        </w:rPr>
        <w:t>авиа</w:t>
      </w:r>
      <w:r w:rsidRPr="0032016D">
        <w:rPr>
          <w:color w:val="0F243E"/>
        </w:rPr>
        <w:softHyphen/>
        <w:t>мо</w:t>
      </w:r>
      <w:r>
        <w:rPr>
          <w:color w:val="0F243E"/>
        </w:rPr>
        <w:t>делисту.—</w:t>
      </w:r>
      <w:proofErr w:type="gramEnd"/>
      <w:r>
        <w:rPr>
          <w:color w:val="0F243E"/>
        </w:rPr>
        <w:t xml:space="preserve"> М.: Просвещение, 1979;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>
        <w:lastRenderedPageBreak/>
        <w:t>Горский В.А.</w:t>
      </w:r>
      <w:r w:rsidRPr="0032016D">
        <w:t>, Кротов И.В. Рак</w:t>
      </w:r>
      <w:r>
        <w:t>етное моделирование. – М., 1973;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32016D">
        <w:t>Делае</w:t>
      </w:r>
      <w:r>
        <w:t>м открытки «Хобби клуб»</w:t>
      </w:r>
      <w:r w:rsidRPr="0032016D">
        <w:t xml:space="preserve">: М. ООО «АСТ-ПРЕСС КНИГА»,2012-32с. </w:t>
      </w:r>
      <w:r w:rsidRPr="002E0166">
        <w:rPr>
          <w:color w:val="0F243E"/>
        </w:rPr>
        <w:t>Ермаков А. М. Простейшие авиа</w:t>
      </w:r>
      <w:r>
        <w:rPr>
          <w:color w:val="0F243E"/>
        </w:rPr>
        <w:t>модели.— М.: Прос</w:t>
      </w:r>
      <w:r>
        <w:rPr>
          <w:color w:val="0F243E"/>
        </w:rPr>
        <w:softHyphen/>
        <w:t>вещение, 1989;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32016D">
        <w:t>Журналы: «Левша», «Юный техник», «Оригами», «Звездочет», «Моделист-Конструктор» (1976-2011 гг. из</w:t>
      </w:r>
      <w:r>
        <w:t>дания);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Иванова Л. В. Цветы оригами для любимой мамы. –</w:t>
      </w:r>
      <w:r>
        <w:t xml:space="preserve"> М.: АСТ, Донецк, </w:t>
      </w:r>
      <w:proofErr w:type="spellStart"/>
      <w:r>
        <w:t>Сталкер</w:t>
      </w:r>
      <w:proofErr w:type="spellEnd"/>
      <w:r>
        <w:t>, 2007;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Киселев Б. А. Модели во</w:t>
      </w:r>
      <w:r>
        <w:rPr>
          <w:color w:val="0F243E"/>
        </w:rPr>
        <w:t>здушного боя.— М.: ДОСААФ, 1981;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Кошелев В.М. “Художественный и ручной труд в детском с</w:t>
      </w:r>
      <w:r>
        <w:t>аду”, М: “Просвещение”, 2002;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Корчинова</w:t>
      </w:r>
      <w:proofErr w:type="spellEnd"/>
      <w:r w:rsidRPr="002E0166">
        <w:t xml:space="preserve"> О.В. “Декоративно-прикладное творчество в детских дошкольных учреждениях”, Серия “М</w:t>
      </w:r>
      <w:r>
        <w:t xml:space="preserve">ир вашего ребенка”. Ростов н/Д: </w:t>
      </w:r>
      <w:r w:rsidRPr="002E0166">
        <w:t>Феникс, 2002. –320 с.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Куцакова</w:t>
      </w:r>
      <w:proofErr w:type="spellEnd"/>
      <w:r w:rsidRPr="002E0166">
        <w:t xml:space="preserve"> Л.В. “Конструирование и ручной труд в детском саду”, М: “</w:t>
      </w:r>
      <w:r>
        <w:t>Просвещение”, 1990;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Левитан Е. П. Космонавтика от «А» до «Я».</w:t>
      </w:r>
      <w:r>
        <w:t xml:space="preserve"> – М.: Аргументы и факты, 1999;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Литвиненко В.М., Аксенов М.В. “И</w:t>
      </w:r>
      <w:r>
        <w:t xml:space="preserve">грушки из ничего”, Издательство </w:t>
      </w:r>
      <w:r w:rsidRPr="002E0166">
        <w:t>“Кристалл”, Санкт -Петербург, 1999 г.;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Малышева Н. М.: Сказочные поделки -АСТ –ПРЕСС, 2001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Малышева А.Н. Струкова Т. Н. «Фигурки, игрушки, сувениры. Аппликация, бумага,</w:t>
      </w:r>
      <w:r>
        <w:t xml:space="preserve"> </w:t>
      </w:r>
      <w:r w:rsidRPr="002E0166">
        <w:t xml:space="preserve">ткань.», </w:t>
      </w:r>
      <w:proofErr w:type="spellStart"/>
      <w:r w:rsidRPr="002E0166">
        <w:t>Ярославаль</w:t>
      </w:r>
      <w:proofErr w:type="spellEnd"/>
      <w:r w:rsidRPr="002E0166">
        <w:t xml:space="preserve">: ООО «Академия развития», </w:t>
      </w:r>
      <w:proofErr w:type="gramStart"/>
      <w:r w:rsidRPr="002E0166">
        <w:t>2012.-</w:t>
      </w:r>
      <w:proofErr w:type="gramEnd"/>
      <w:r w:rsidRPr="002E0166">
        <w:t>80 с.24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Нагибина М.И. “Чудеса из ткани своими руками”. Популярное пособие для родителей и педагогов. –Ярославль: “Академия развития”, 1998. –208 с., ил. –</w:t>
      </w:r>
      <w:r>
        <w:t xml:space="preserve"> </w:t>
      </w:r>
      <w:r w:rsidRPr="002E0166">
        <w:t>(Се</w:t>
      </w:r>
      <w:r>
        <w:t>рия: “Вместе учимся мастерить”);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t>Новикова И.В.Конструирование из бумаг</w:t>
      </w:r>
      <w:r>
        <w:t xml:space="preserve">и в детском саду. Издательство: </w:t>
      </w:r>
      <w:r w:rsidRPr="002E0166">
        <w:t>Академия Развития, 2009</w:t>
      </w:r>
      <w:r>
        <w:rPr>
          <w:color w:val="0F243E"/>
        </w:rPr>
        <w:t>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 xml:space="preserve">Рожков В. С. Авиамодельный </w:t>
      </w:r>
      <w:r>
        <w:rPr>
          <w:color w:val="0F243E"/>
        </w:rPr>
        <w:t>кружок.— М.: Просве</w:t>
      </w:r>
      <w:r>
        <w:rPr>
          <w:color w:val="0F243E"/>
        </w:rPr>
        <w:softHyphen/>
        <w:t>щение, 1986;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Руденко С. И. Крылья победы. - М.</w:t>
      </w:r>
      <w:r>
        <w:rPr>
          <w:color w:val="0F243E"/>
        </w:rPr>
        <w:t>: Международные отношения. 1985;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Самолеты. М</w:t>
      </w:r>
      <w:r>
        <w:rPr>
          <w:color w:val="0F243E"/>
        </w:rPr>
        <w:t>.: ООО «Издательство АСТ», 2002;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Саукке</w:t>
      </w:r>
      <w:proofErr w:type="spellEnd"/>
      <w:r w:rsidRPr="002E0166">
        <w:rPr>
          <w:color w:val="0F243E"/>
        </w:rPr>
        <w:t xml:space="preserve"> М. Ту - 2. М.: </w:t>
      </w:r>
      <w:proofErr w:type="spellStart"/>
      <w:r w:rsidRPr="002E0166">
        <w:rPr>
          <w:color w:val="0F243E"/>
        </w:rPr>
        <w:t>Ави</w:t>
      </w:r>
      <w:r>
        <w:rPr>
          <w:color w:val="0F243E"/>
        </w:rPr>
        <w:t>антик</w:t>
      </w:r>
      <w:proofErr w:type="spellEnd"/>
      <w:r>
        <w:rPr>
          <w:color w:val="0F243E"/>
        </w:rPr>
        <w:t>, 2001;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 xml:space="preserve">Сомов Г. А. Маршал </w:t>
      </w:r>
      <w:r>
        <w:rPr>
          <w:color w:val="0F243E"/>
        </w:rPr>
        <w:t>авиации. - М.: Политиздат, 1990;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Сомов Г. А. Тр</w:t>
      </w:r>
      <w:r>
        <w:rPr>
          <w:color w:val="0F243E"/>
        </w:rPr>
        <w:t>етья высота. - М.: ДОСААФ, 1983;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Тарадеев</w:t>
      </w:r>
      <w:proofErr w:type="spellEnd"/>
      <w:r w:rsidRPr="002E0166">
        <w:rPr>
          <w:color w:val="0F243E"/>
        </w:rPr>
        <w:t xml:space="preserve"> Б. В. Модели - копии</w:t>
      </w:r>
      <w:r>
        <w:rPr>
          <w:color w:val="0F243E"/>
        </w:rPr>
        <w:t xml:space="preserve"> самолетов. - М.: Патриот, 1991;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Тарадеев</w:t>
      </w:r>
      <w:proofErr w:type="spellEnd"/>
      <w:r w:rsidRPr="002E0166">
        <w:rPr>
          <w:color w:val="0F243E"/>
        </w:rPr>
        <w:t xml:space="preserve"> Б. В. Летающие модели-копии.— М.: ДОСААФ, 198</w:t>
      </w:r>
      <w:r>
        <w:rPr>
          <w:color w:val="0F243E"/>
        </w:rPr>
        <w:t>3;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Тарабарина</w:t>
      </w:r>
      <w:proofErr w:type="spellEnd"/>
      <w:r w:rsidRPr="002E0166">
        <w:t xml:space="preserve"> Т.И. “Оригами и развитие</w:t>
      </w:r>
      <w:r>
        <w:t xml:space="preserve"> ребенка”, “Академия развития”, Ярославль, 1996;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Хворостов А.С. Декоративно-прикладное иск</w:t>
      </w:r>
      <w:r>
        <w:t>усство. – М.: Просвещение, 1988;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Цейтлин</w:t>
      </w:r>
      <w:proofErr w:type="spellEnd"/>
      <w:r w:rsidRPr="002E0166">
        <w:t xml:space="preserve"> Н.Е. Внеклассные занятия по труду. – М.: Просвещение,1999</w:t>
      </w:r>
      <w:r>
        <w:t>;</w:t>
      </w:r>
    </w:p>
    <w:p w:rsidR="005F2BAC" w:rsidRPr="00B316DC" w:rsidRDefault="005F2BAC" w:rsidP="005F2BAC">
      <w:pPr>
        <w:pStyle w:val="Default"/>
        <w:numPr>
          <w:ilvl w:val="0"/>
          <w:numId w:val="13"/>
        </w:numPr>
      </w:pPr>
      <w:proofErr w:type="spellStart"/>
      <w:r w:rsidRPr="00B316DC">
        <w:rPr>
          <w:color w:val="0F243E"/>
        </w:rPr>
        <w:t>Шахурин</w:t>
      </w:r>
      <w:proofErr w:type="spellEnd"/>
      <w:r w:rsidRPr="00B316DC">
        <w:rPr>
          <w:color w:val="0F243E"/>
        </w:rPr>
        <w:t xml:space="preserve"> А. И. Крылья победы. - М.: Политиздат, 1983</w:t>
      </w:r>
      <w:r>
        <w:rPr>
          <w:color w:val="0F243E"/>
        </w:rP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B316DC">
        <w:t>Шевалье Мари Цветы из бумаги. – М.: «</w:t>
      </w:r>
      <w:proofErr w:type="spellStart"/>
      <w:r w:rsidRPr="00B316DC">
        <w:t>Контэнт</w:t>
      </w:r>
      <w:proofErr w:type="spellEnd"/>
      <w:r w:rsidRPr="00B316DC">
        <w:t>», 2010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B316DC">
        <w:t>Энциклопедия для детей. Т. 8. «Астрономия». – М.: Издательский центр «</w:t>
      </w:r>
      <w:proofErr w:type="spellStart"/>
      <w:r w:rsidRPr="00B316DC">
        <w:t>Аванта</w:t>
      </w:r>
      <w:proofErr w:type="spellEnd"/>
      <w:r w:rsidRPr="00B316DC">
        <w:t xml:space="preserve"> +», 1997</w:t>
      </w:r>
      <w:r>
        <w:t>;</w:t>
      </w:r>
    </w:p>
    <w:p w:rsidR="005F2BAC" w:rsidRPr="00B316DC" w:rsidRDefault="005F2BAC" w:rsidP="005F2BAC">
      <w:pPr>
        <w:pStyle w:val="Default"/>
        <w:numPr>
          <w:ilvl w:val="0"/>
          <w:numId w:val="13"/>
        </w:numPr>
      </w:pPr>
      <w:r w:rsidRPr="00B316DC">
        <w:rPr>
          <w:color w:val="0F243E"/>
        </w:rPr>
        <w:t xml:space="preserve">Яковлев Н. Н. Перл - </w:t>
      </w:r>
      <w:proofErr w:type="spellStart"/>
      <w:r w:rsidRPr="00B316DC">
        <w:rPr>
          <w:color w:val="0F243E"/>
        </w:rPr>
        <w:t>Харбор</w:t>
      </w:r>
      <w:proofErr w:type="spellEnd"/>
      <w:r w:rsidRPr="00B316DC">
        <w:rPr>
          <w:color w:val="0F243E"/>
        </w:rPr>
        <w:t>, 7 декабря 1941 года. Быль и небыль. -</w:t>
      </w:r>
    </w:p>
    <w:p w:rsidR="005F2BAC" w:rsidRDefault="005F2BAC" w:rsidP="005F2BAC">
      <w:pPr>
        <w:shd w:val="clear" w:color="auto" w:fill="FFFFFF"/>
        <w:rPr>
          <w:color w:val="0F243E"/>
          <w:sz w:val="24"/>
          <w:szCs w:val="24"/>
        </w:rPr>
      </w:pPr>
      <w:r w:rsidRPr="0032016D">
        <w:rPr>
          <w:color w:val="0F243E"/>
          <w:sz w:val="24"/>
          <w:szCs w:val="24"/>
        </w:rPr>
        <w:t>         М.: Политиздат, 1988.</w:t>
      </w:r>
    </w:p>
    <w:p w:rsidR="005F2BAC" w:rsidRDefault="005F2BAC" w:rsidP="005F2BAC">
      <w:pPr>
        <w:shd w:val="clear" w:color="auto" w:fill="FFFFFF"/>
        <w:rPr>
          <w:color w:val="0F243E"/>
          <w:sz w:val="24"/>
          <w:szCs w:val="24"/>
        </w:rPr>
      </w:pPr>
    </w:p>
    <w:p w:rsidR="005F2BAC" w:rsidRDefault="005F2BAC"/>
    <w:sectPr w:rsidR="005F2BAC" w:rsidSect="00574BA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195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1109E9"/>
    <w:multiLevelType w:val="hybridMultilevel"/>
    <w:tmpl w:val="B85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B375B"/>
    <w:multiLevelType w:val="hybridMultilevel"/>
    <w:tmpl w:val="D452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06C1A"/>
    <w:multiLevelType w:val="hybridMultilevel"/>
    <w:tmpl w:val="F782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AE"/>
    <w:multiLevelType w:val="hybridMultilevel"/>
    <w:tmpl w:val="A716A214"/>
    <w:lvl w:ilvl="0" w:tplc="6F8475D0">
      <w:start w:val="1"/>
      <w:numFmt w:val="bullet"/>
      <w:lvlText w:val="−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67AD8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AEE54E3"/>
    <w:multiLevelType w:val="hybridMultilevel"/>
    <w:tmpl w:val="B550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1D3E"/>
    <w:multiLevelType w:val="hybridMultilevel"/>
    <w:tmpl w:val="309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3275"/>
    <w:multiLevelType w:val="multilevel"/>
    <w:tmpl w:val="FD80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711D5"/>
    <w:multiLevelType w:val="multilevel"/>
    <w:tmpl w:val="B3A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094"/>
    <w:rsid w:val="000E486F"/>
    <w:rsid w:val="00116ABB"/>
    <w:rsid w:val="001D229F"/>
    <w:rsid w:val="002728F6"/>
    <w:rsid w:val="003B75B0"/>
    <w:rsid w:val="00426A10"/>
    <w:rsid w:val="004B6B87"/>
    <w:rsid w:val="00514A56"/>
    <w:rsid w:val="00574BAA"/>
    <w:rsid w:val="00575750"/>
    <w:rsid w:val="005C4F72"/>
    <w:rsid w:val="005F2BAC"/>
    <w:rsid w:val="005F731F"/>
    <w:rsid w:val="00711162"/>
    <w:rsid w:val="007169AB"/>
    <w:rsid w:val="0080219A"/>
    <w:rsid w:val="008C33AD"/>
    <w:rsid w:val="0093460A"/>
    <w:rsid w:val="009630FB"/>
    <w:rsid w:val="00A26920"/>
    <w:rsid w:val="00B03978"/>
    <w:rsid w:val="00B47B3C"/>
    <w:rsid w:val="00B73094"/>
    <w:rsid w:val="00B95CDA"/>
    <w:rsid w:val="00C07A21"/>
    <w:rsid w:val="00CB723D"/>
    <w:rsid w:val="00D20263"/>
    <w:rsid w:val="00D767BA"/>
    <w:rsid w:val="00E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2"/>
      </o:rules>
    </o:shapelayout>
  </w:shapeDefaults>
  <w:decimalSymbol w:val=","/>
  <w:listSeparator w:val=";"/>
  <w14:docId w14:val="735D52BA"/>
  <w15:docId w15:val="{651E0D5E-4C61-4B1F-A79C-B4D98DB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6F"/>
    <w:pPr>
      <w:ind w:left="720"/>
      <w:contextualSpacing/>
    </w:pPr>
  </w:style>
  <w:style w:type="paragraph" w:customStyle="1" w:styleId="Default">
    <w:name w:val="Default"/>
    <w:rsid w:val="000E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E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14A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2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B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12</cp:revision>
  <cp:lastPrinted>2022-10-31T10:39:00Z</cp:lastPrinted>
  <dcterms:created xsi:type="dcterms:W3CDTF">2019-11-26T14:43:00Z</dcterms:created>
  <dcterms:modified xsi:type="dcterms:W3CDTF">2022-11-08T13:48:00Z</dcterms:modified>
</cp:coreProperties>
</file>