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93E48" w:rsidRDefault="00093E48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-142"/>
        <w:rPr>
          <w:noProof/>
          <w:sz w:val="24"/>
          <w:szCs w:val="24"/>
        </w:rPr>
      </w:pPr>
      <w:r w:rsidRPr="003D7BC2">
        <w:rPr>
          <w:noProof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66pt" o:ole="">
            <v:imagedata r:id="rId6" o:title=""/>
          </v:shape>
          <o:OLEObject Type="Embed" ProgID="FoxitReader.Document" ShapeID="_x0000_i1025" DrawAspect="Content" ObjectID="_1730620188" r:id="rId7"/>
        </w:object>
      </w: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ind w:left="403"/>
        <w:rPr>
          <w:noProof/>
          <w:sz w:val="24"/>
          <w:szCs w:val="24"/>
        </w:rPr>
      </w:pPr>
    </w:p>
    <w:p w:rsidR="003D7BC2" w:rsidRDefault="003D7BC2" w:rsidP="003D7BC2">
      <w:pPr>
        <w:shd w:val="clear" w:color="auto" w:fill="FFFFFF"/>
        <w:spacing w:line="20" w:lineRule="atLeast"/>
        <w:rPr>
          <w:noProof/>
          <w:sz w:val="24"/>
          <w:szCs w:val="24"/>
        </w:rPr>
      </w:pPr>
      <w:bookmarkStart w:id="0" w:name="_GoBack"/>
      <w:bookmarkEnd w:id="0"/>
    </w:p>
    <w:p w:rsidR="003D7BC2" w:rsidRDefault="003D7BC2" w:rsidP="003D7BC2">
      <w:pPr>
        <w:shd w:val="clear" w:color="auto" w:fill="FFFFFF"/>
        <w:spacing w:line="20" w:lineRule="atLeast"/>
        <w:ind w:left="403"/>
        <w:rPr>
          <w:sz w:val="24"/>
          <w:szCs w:val="24"/>
        </w:rPr>
      </w:pPr>
    </w:p>
    <w:p w:rsidR="0099731B" w:rsidRPr="00113337" w:rsidRDefault="001C60F2" w:rsidP="00113337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341655">
        <w:rPr>
          <w:sz w:val="24"/>
          <w:szCs w:val="24"/>
        </w:rPr>
        <w:t xml:space="preserve">       </w:t>
      </w:r>
    </w:p>
    <w:p w:rsidR="0099731B" w:rsidRPr="0099731B" w:rsidRDefault="0099731B" w:rsidP="0099731B">
      <w:pPr>
        <w:keepNext/>
        <w:keepLines/>
        <w:numPr>
          <w:ilvl w:val="0"/>
          <w:numId w:val="1"/>
        </w:numPr>
        <w:spacing w:before="240"/>
        <w:ind w:left="-567" w:right="-284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99731B">
        <w:rPr>
          <w:b/>
          <w:bCs/>
          <w:kern w:val="32"/>
          <w:sz w:val="28"/>
          <w:szCs w:val="28"/>
        </w:rPr>
        <w:t>Пояснительная записка</w:t>
      </w:r>
    </w:p>
    <w:p w:rsidR="0099731B" w:rsidRPr="0099731B" w:rsidRDefault="0099731B" w:rsidP="0099731B">
      <w:pPr>
        <w:ind w:left="-567" w:right="-284"/>
        <w:jc w:val="center"/>
        <w:rPr>
          <w:b/>
          <w:sz w:val="28"/>
          <w:szCs w:val="28"/>
        </w:rPr>
      </w:pPr>
    </w:p>
    <w:p w:rsidR="0099731B" w:rsidRPr="0099731B" w:rsidRDefault="0099731B" w:rsidP="00341655">
      <w:pPr>
        <w:numPr>
          <w:ilvl w:val="1"/>
          <w:numId w:val="6"/>
        </w:numPr>
        <w:ind w:left="-567" w:right="-284" w:firstLine="709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Характеристика объединения</w:t>
      </w:r>
    </w:p>
    <w:p w:rsidR="00964CAE" w:rsidRDefault="00964CAE" w:rsidP="00341655">
      <w:pPr>
        <w:ind w:firstLine="708"/>
        <w:jc w:val="both"/>
        <w:rPr>
          <w:sz w:val="24"/>
          <w:szCs w:val="24"/>
        </w:rPr>
      </w:pPr>
      <w:r w:rsidRPr="00341655">
        <w:rPr>
          <w:sz w:val="24"/>
          <w:szCs w:val="24"/>
        </w:rPr>
        <w:t xml:space="preserve">Автомоделизм – это спортивно-технический вид спорта, направленный на получение знаний об автомобильной технике, развитие творческой инициативы. Автомодельный спорт является одним из наиболее молодых технических видов спорта у нас в стране.  Развитие автомоделизма – один из факторов, способствующих политехнизации обучения и овладению техническими знаниями. Суть автомодельного спорта заключается в создании моделей автомобилей и их ходовых испытаниях. </w:t>
      </w:r>
    </w:p>
    <w:p w:rsidR="00BD0A86" w:rsidRPr="00BD0A86" w:rsidRDefault="00BD0A86" w:rsidP="00BD0A86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:rsidR="00964CAE" w:rsidRPr="00341655" w:rsidRDefault="00964CAE" w:rsidP="00341655">
      <w:pPr>
        <w:ind w:firstLine="708"/>
        <w:jc w:val="both"/>
        <w:rPr>
          <w:sz w:val="24"/>
          <w:szCs w:val="24"/>
        </w:rPr>
      </w:pPr>
      <w:r w:rsidRPr="00341655">
        <w:rPr>
          <w:b/>
          <w:i/>
          <w:sz w:val="24"/>
          <w:szCs w:val="24"/>
        </w:rPr>
        <w:t>Новизна</w:t>
      </w:r>
      <w:r w:rsidRPr="00341655">
        <w:rPr>
          <w:sz w:val="24"/>
          <w:szCs w:val="24"/>
        </w:rPr>
        <w:t xml:space="preserve"> </w:t>
      </w:r>
      <w:r w:rsidRPr="00341655">
        <w:rPr>
          <w:b/>
          <w:i/>
          <w:sz w:val="24"/>
          <w:szCs w:val="24"/>
        </w:rPr>
        <w:t>программы</w:t>
      </w:r>
      <w:r w:rsidRPr="00341655">
        <w:rPr>
          <w:sz w:val="24"/>
          <w:szCs w:val="24"/>
        </w:rPr>
        <w:t xml:space="preserve"> - в преимущественной на</w:t>
      </w:r>
      <w:r w:rsidRPr="00341655">
        <w:rPr>
          <w:sz w:val="24"/>
          <w:szCs w:val="24"/>
        </w:rPr>
        <w:softHyphen/>
        <w:t>правленности на электрифицированные модели (больший упор делается на изучение основ электротех</w:t>
      </w:r>
      <w:r w:rsidRPr="00341655">
        <w:rPr>
          <w:sz w:val="24"/>
          <w:szCs w:val="24"/>
        </w:rPr>
        <w:softHyphen/>
        <w:t>ники и электроники) и радиоуправляемые модели.</w:t>
      </w:r>
    </w:p>
    <w:p w:rsidR="00964CAE" w:rsidRPr="00341655" w:rsidRDefault="00964CAE" w:rsidP="00341655">
      <w:pPr>
        <w:ind w:firstLine="708"/>
        <w:jc w:val="both"/>
        <w:rPr>
          <w:sz w:val="24"/>
          <w:szCs w:val="24"/>
        </w:rPr>
      </w:pPr>
      <w:r w:rsidRPr="00341655">
        <w:rPr>
          <w:b/>
          <w:i/>
          <w:sz w:val="24"/>
          <w:szCs w:val="24"/>
        </w:rPr>
        <w:t>Актуальность программы</w:t>
      </w:r>
      <w:r w:rsidRPr="00341655">
        <w:rPr>
          <w:sz w:val="24"/>
          <w:szCs w:val="24"/>
        </w:rPr>
        <w:t xml:space="preserve"> заключается в удовлетворении растущего интереса учащихся к развитию автомобильной техники и автомоделированию в условиях интенсивного развития научно-технического прогресса и проникновения его во все сферы человеческой деятельности. Широчайшее раз</w:t>
      </w:r>
      <w:r w:rsidRPr="00341655">
        <w:rPr>
          <w:sz w:val="24"/>
          <w:szCs w:val="24"/>
        </w:rPr>
        <w:softHyphen/>
        <w:t>витие автомобильного транспорта, появление автомобиля в самых отдаленных уголках нашей страны способствует повышению интереса учащихся к автомо</w:t>
      </w:r>
      <w:r w:rsidRPr="00341655">
        <w:rPr>
          <w:sz w:val="24"/>
          <w:szCs w:val="24"/>
        </w:rPr>
        <w:softHyphen/>
        <w:t xml:space="preserve">бильной технике. </w:t>
      </w:r>
    </w:p>
    <w:p w:rsidR="00964CAE" w:rsidRPr="00341655" w:rsidRDefault="00964CAE" w:rsidP="00341655">
      <w:pPr>
        <w:ind w:firstLine="708"/>
        <w:jc w:val="both"/>
        <w:rPr>
          <w:sz w:val="24"/>
          <w:szCs w:val="24"/>
        </w:rPr>
      </w:pPr>
      <w:r w:rsidRPr="00341655">
        <w:rPr>
          <w:b/>
          <w:i/>
          <w:sz w:val="24"/>
          <w:szCs w:val="24"/>
        </w:rPr>
        <w:t>Педагогическая целесообразность программы</w:t>
      </w:r>
      <w:r w:rsidRPr="00341655">
        <w:rPr>
          <w:sz w:val="24"/>
          <w:szCs w:val="24"/>
        </w:rPr>
        <w:t xml:space="preserve"> в том, что, занимаясь автомоделированием, юные конструкторы полу</w:t>
      </w:r>
      <w:r w:rsidRPr="00341655">
        <w:rPr>
          <w:sz w:val="24"/>
          <w:szCs w:val="24"/>
        </w:rPr>
        <w:softHyphen/>
        <w:t>чают много полезных сведений и навыков. Они знакомятся с марками автомо</w:t>
      </w:r>
      <w:r w:rsidRPr="00341655">
        <w:rPr>
          <w:sz w:val="24"/>
          <w:szCs w:val="24"/>
        </w:rPr>
        <w:softHyphen/>
        <w:t>билей, с общим устройством автомобиля, с основами его конструирования, изучают принципы работы двигателей и других механизмов.</w:t>
      </w:r>
    </w:p>
    <w:p w:rsidR="0099731B" w:rsidRPr="00341655" w:rsidRDefault="00964CAE" w:rsidP="00341655">
      <w:pPr>
        <w:widowControl w:val="0"/>
        <w:ind w:right="-284" w:firstLine="142"/>
        <w:jc w:val="both"/>
        <w:rPr>
          <w:rFonts w:eastAsia="Lucida Sans Unicode"/>
          <w:sz w:val="28"/>
          <w:szCs w:val="28"/>
          <w:shd w:val="clear" w:color="auto" w:fill="FFFFFF"/>
        </w:rPr>
      </w:pPr>
      <w:r w:rsidRPr="00341655">
        <w:rPr>
          <w:sz w:val="24"/>
          <w:szCs w:val="24"/>
        </w:rPr>
        <w:t>Автомобильный моделизм - первая ступень к овладению навыками конструирования. Он дает возможность не только познакомиться с современной техникой, но и по-настоящему</w:t>
      </w:r>
      <w:r w:rsidR="00626654">
        <w:rPr>
          <w:sz w:val="24"/>
          <w:szCs w:val="24"/>
        </w:rPr>
        <w:t xml:space="preserve"> полюбить автомобильное дело</w:t>
      </w:r>
      <w:r w:rsidR="0099731B" w:rsidRPr="00341655">
        <w:rPr>
          <w:rFonts w:eastAsia="Lucida Sans Unicode"/>
          <w:sz w:val="28"/>
          <w:szCs w:val="28"/>
          <w:shd w:val="clear" w:color="auto" w:fill="FFFFFF"/>
        </w:rPr>
        <w:t>.</w:t>
      </w:r>
    </w:p>
    <w:p w:rsidR="00093E48" w:rsidRDefault="00093E48" w:rsidP="00093E48">
      <w:pPr>
        <w:ind w:firstLine="357"/>
        <w:jc w:val="both"/>
        <w:rPr>
          <w:sz w:val="24"/>
          <w:szCs w:val="24"/>
        </w:rPr>
      </w:pPr>
      <w:r w:rsidRPr="005363D6">
        <w:rPr>
          <w:sz w:val="24"/>
          <w:szCs w:val="24"/>
        </w:rPr>
        <w:t xml:space="preserve">В программу </w:t>
      </w:r>
      <w:r>
        <w:rPr>
          <w:b/>
          <w:sz w:val="24"/>
          <w:szCs w:val="24"/>
        </w:rPr>
        <w:t>3 года</w:t>
      </w:r>
      <w:r w:rsidRPr="005363D6">
        <w:rPr>
          <w:b/>
          <w:sz w:val="24"/>
          <w:szCs w:val="24"/>
        </w:rPr>
        <w:t xml:space="preserve"> обучения</w:t>
      </w:r>
      <w:r w:rsidRPr="00E3687B">
        <w:rPr>
          <w:sz w:val="24"/>
          <w:szCs w:val="24"/>
        </w:rPr>
        <w:t xml:space="preserve"> </w:t>
      </w:r>
      <w:r w:rsidRPr="005363D6">
        <w:rPr>
          <w:sz w:val="24"/>
          <w:szCs w:val="24"/>
        </w:rPr>
        <w:t>входит:</w:t>
      </w:r>
      <w:r w:rsidRPr="00237362">
        <w:rPr>
          <w:sz w:val="24"/>
          <w:szCs w:val="24"/>
        </w:rPr>
        <w:t xml:space="preserve"> </w:t>
      </w:r>
      <w:r w:rsidRPr="005363D6">
        <w:rPr>
          <w:sz w:val="24"/>
          <w:szCs w:val="24"/>
        </w:rPr>
        <w:t>аэродинамика малых скоростей, изготовление моделей-копий отечественных автомобилей, основы конструирования и проектирования автомобилей, изготовление автомобилей с резиномотором и электромотором.</w:t>
      </w:r>
    </w:p>
    <w:p w:rsidR="00341655" w:rsidRDefault="00341655" w:rsidP="0034165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Учащийся, освоивший программу </w:t>
      </w:r>
      <w:r w:rsidR="00626654">
        <w:rPr>
          <w:sz w:val="24"/>
          <w:szCs w:val="24"/>
        </w:rPr>
        <w:t>третье</w:t>
      </w:r>
      <w:r>
        <w:rPr>
          <w:sz w:val="24"/>
          <w:szCs w:val="24"/>
        </w:rPr>
        <w:t>го года обучения,</w:t>
      </w:r>
    </w:p>
    <w:p w:rsidR="00341655" w:rsidRPr="00341655" w:rsidRDefault="00341655" w:rsidP="00341655">
      <w:pPr>
        <w:ind w:firstLine="142"/>
        <w:jc w:val="both"/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2237"/>
        <w:gridCol w:w="2211"/>
        <w:gridCol w:w="2003"/>
        <w:gridCol w:w="2161"/>
      </w:tblGrid>
      <w:tr w:rsidR="00436B92" w:rsidTr="000172FE">
        <w:tc>
          <w:tcPr>
            <w:tcW w:w="959" w:type="dxa"/>
            <w:vMerge w:val="restart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2237" w:type="dxa"/>
            <w:vMerge w:val="restart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</w:p>
        </w:tc>
        <w:tc>
          <w:tcPr>
            <w:tcW w:w="2211" w:type="dxa"/>
            <w:vMerge w:val="restart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</w:p>
        </w:tc>
        <w:tc>
          <w:tcPr>
            <w:tcW w:w="4164" w:type="dxa"/>
            <w:gridSpan w:val="2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Компетентности</w:t>
            </w:r>
          </w:p>
        </w:tc>
      </w:tr>
      <w:tr w:rsidR="00436B92" w:rsidTr="000172FE">
        <w:tc>
          <w:tcPr>
            <w:tcW w:w="959" w:type="dxa"/>
            <w:vMerge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161" w:type="dxa"/>
          </w:tcPr>
          <w:p w:rsidR="00436B92" w:rsidRDefault="00436B92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или профессиональные</w:t>
            </w:r>
          </w:p>
        </w:tc>
      </w:tr>
      <w:tr w:rsidR="00436B92" w:rsidTr="000172FE">
        <w:tc>
          <w:tcPr>
            <w:tcW w:w="959" w:type="dxa"/>
          </w:tcPr>
          <w:p w:rsidR="00436B92" w:rsidRDefault="00093E48" w:rsidP="00436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093E48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этапы технологического проектирования автомоделей;</w:t>
            </w:r>
          </w:p>
          <w:p w:rsidR="00093E48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технологию изготовления моделей из различных вспомогательных материалов, используемых в автомоделизме;</w:t>
            </w:r>
          </w:p>
          <w:p w:rsidR="00436B92" w:rsidRPr="00786991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технологические требования к моделям, участвующим в соревнованиях.</w:t>
            </w:r>
          </w:p>
        </w:tc>
        <w:tc>
          <w:tcPr>
            <w:tcW w:w="2211" w:type="dxa"/>
          </w:tcPr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производить расчет конструкции модели с использованием компьютера для проектирования моделей;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63D6">
              <w:rPr>
                <w:sz w:val="24"/>
                <w:szCs w:val="24"/>
              </w:rPr>
              <w:t>самостоятельно изготовить более сложные модели автомобилей с р</w:t>
            </w:r>
            <w:r>
              <w:rPr>
                <w:sz w:val="24"/>
                <w:szCs w:val="24"/>
              </w:rPr>
              <w:t>езиномотором, электродвигателем;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создавать конкурентно способные модели для участия в соревнова</w:t>
            </w:r>
            <w:r>
              <w:rPr>
                <w:sz w:val="24"/>
                <w:szCs w:val="24"/>
              </w:rPr>
              <w:lastRenderedPageBreak/>
              <w:t>ниях;</w:t>
            </w:r>
          </w:p>
          <w:p w:rsidR="00436B92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</w:t>
            </w:r>
            <w:r w:rsidRPr="005363D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5363D6">
              <w:rPr>
                <w:sz w:val="24"/>
                <w:szCs w:val="24"/>
              </w:rPr>
              <w:t xml:space="preserve"> в городских</w:t>
            </w:r>
            <w:r>
              <w:rPr>
                <w:sz w:val="24"/>
                <w:szCs w:val="24"/>
              </w:rPr>
              <w:t>, областных и Всероссийских</w:t>
            </w:r>
            <w:r w:rsidRPr="005363D6">
              <w:rPr>
                <w:sz w:val="24"/>
                <w:szCs w:val="24"/>
              </w:rPr>
              <w:t xml:space="preserve"> соревнованиях по автомодельному спорту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</w:t>
            </w:r>
            <w:r w:rsidRPr="0078699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ние</w:t>
            </w:r>
            <w:r w:rsidRPr="007869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 в команде;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самостоятельно ставить цели и организовывать собственную деятельность;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прогнозировать события, синтезировать, формулировать и аргументировать;</w:t>
            </w:r>
          </w:p>
          <w:p w:rsidR="00436B92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умение использовать полученные знания в </w:t>
            </w:r>
            <w:r>
              <w:rPr>
                <w:sz w:val="24"/>
                <w:szCs w:val="24"/>
              </w:rPr>
              <w:lastRenderedPageBreak/>
              <w:t>практической деятельности.</w:t>
            </w:r>
          </w:p>
        </w:tc>
        <w:tc>
          <w:tcPr>
            <w:tcW w:w="2161" w:type="dxa"/>
          </w:tcPr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способность к самостоятельному переносу знаний в новую ситуацию;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самостоятельной учебно-исследовательской деятельности;</w:t>
            </w:r>
          </w:p>
          <w:p w:rsidR="00093E48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осознанному выбору профессии;</w:t>
            </w:r>
          </w:p>
          <w:p w:rsidR="00436B92" w:rsidRDefault="00093E48" w:rsidP="00093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готовность к продолжению обучения в профессиональных учебных заведениях технической </w:t>
            </w:r>
            <w:r>
              <w:rPr>
                <w:sz w:val="24"/>
                <w:szCs w:val="24"/>
              </w:rPr>
              <w:lastRenderedPageBreak/>
              <w:t>направленности.</w:t>
            </w:r>
          </w:p>
        </w:tc>
      </w:tr>
    </w:tbl>
    <w:p w:rsidR="0099731B" w:rsidRPr="0099731B" w:rsidRDefault="0099731B" w:rsidP="00323CEF">
      <w:pPr>
        <w:ind w:left="-567" w:right="-284"/>
        <w:contextualSpacing/>
        <w:rPr>
          <w:sz w:val="28"/>
          <w:szCs w:val="28"/>
        </w:rPr>
      </w:pPr>
    </w:p>
    <w:p w:rsidR="0099731B" w:rsidRPr="0099731B" w:rsidRDefault="0099731B" w:rsidP="0034165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 xml:space="preserve">Особенности учебного года </w:t>
      </w:r>
    </w:p>
    <w:p w:rsidR="0099731B" w:rsidRDefault="00341655" w:rsidP="00341655">
      <w:pPr>
        <w:ind w:right="-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99731B" w:rsidRPr="00341655">
        <w:rPr>
          <w:sz w:val="24"/>
          <w:szCs w:val="24"/>
        </w:rPr>
        <w:t>Подготовка к городскому фестивалю технического и декоративно-прикладного творчества «Творчество наследников Великой Победы – в дар Отечеству», посвященному 7</w:t>
      </w:r>
      <w:r w:rsidR="006445B6">
        <w:rPr>
          <w:sz w:val="24"/>
          <w:szCs w:val="24"/>
        </w:rPr>
        <w:t>7</w:t>
      </w:r>
      <w:r w:rsidR="00093E48">
        <w:rPr>
          <w:sz w:val="24"/>
          <w:szCs w:val="24"/>
        </w:rPr>
        <w:t>-</w:t>
      </w:r>
      <w:r w:rsidR="0099731B" w:rsidRPr="00341655">
        <w:rPr>
          <w:sz w:val="24"/>
          <w:szCs w:val="24"/>
        </w:rPr>
        <w:t xml:space="preserve">й годовщине Победы в Великой </w:t>
      </w:r>
      <w:r>
        <w:rPr>
          <w:sz w:val="24"/>
          <w:szCs w:val="24"/>
        </w:rPr>
        <w:t>Отечественной войне;</w:t>
      </w:r>
    </w:p>
    <w:p w:rsidR="006445B6" w:rsidRPr="006445B6" w:rsidRDefault="006445B6" w:rsidP="006445B6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5B6">
        <w:rPr>
          <w:sz w:val="24"/>
          <w:szCs w:val="24"/>
        </w:rPr>
        <w:t>Подготовка к участию в муниципальных и областных конкурсах, соревнованиях.</w:t>
      </w:r>
    </w:p>
    <w:p w:rsidR="0099731B" w:rsidRPr="0099731B" w:rsidRDefault="0099731B" w:rsidP="0099731B">
      <w:pPr>
        <w:ind w:left="-567" w:right="-284"/>
        <w:contextualSpacing/>
        <w:rPr>
          <w:sz w:val="28"/>
          <w:szCs w:val="28"/>
        </w:rPr>
      </w:pPr>
    </w:p>
    <w:p w:rsidR="0099731B" w:rsidRPr="0099731B" w:rsidRDefault="0099731B" w:rsidP="0034165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Цели</w:t>
      </w:r>
    </w:p>
    <w:p w:rsidR="00964CAE" w:rsidRPr="00C6198C" w:rsidRDefault="00964CAE" w:rsidP="00964CAE">
      <w:pPr>
        <w:ind w:firstLine="708"/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Настоящая программа ставит </w:t>
      </w:r>
      <w:r>
        <w:rPr>
          <w:sz w:val="24"/>
          <w:szCs w:val="24"/>
        </w:rPr>
        <w:t xml:space="preserve">следующую </w:t>
      </w:r>
      <w:r w:rsidRPr="00084309">
        <w:rPr>
          <w:b/>
          <w:i/>
          <w:sz w:val="24"/>
          <w:szCs w:val="24"/>
        </w:rPr>
        <w:t>цель:</w:t>
      </w:r>
      <w:r w:rsidRPr="00C6198C">
        <w:rPr>
          <w:sz w:val="24"/>
          <w:szCs w:val="24"/>
        </w:rPr>
        <w:t xml:space="preserve"> 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</w:t>
      </w:r>
      <w:r w:rsidRPr="005363D6">
        <w:rPr>
          <w:sz w:val="24"/>
          <w:szCs w:val="24"/>
        </w:rPr>
        <w:t xml:space="preserve">организация процесса обучения путем создания условий для свободного самовыражения, </w:t>
      </w:r>
      <w:r>
        <w:rPr>
          <w:sz w:val="24"/>
          <w:szCs w:val="24"/>
        </w:rPr>
        <w:t>саморазвития, самоопределения уча</w:t>
      </w:r>
      <w:r w:rsidRPr="005363D6">
        <w:rPr>
          <w:sz w:val="24"/>
          <w:szCs w:val="24"/>
        </w:rPr>
        <w:t>щихся через формирова</w:t>
      </w:r>
      <w:r>
        <w:rPr>
          <w:sz w:val="24"/>
          <w:szCs w:val="24"/>
        </w:rPr>
        <w:t xml:space="preserve">ние </w:t>
      </w:r>
      <w:r w:rsidRPr="005363D6">
        <w:rPr>
          <w:sz w:val="24"/>
          <w:szCs w:val="24"/>
        </w:rPr>
        <w:t xml:space="preserve">и развитие </w:t>
      </w:r>
      <w:r w:rsidR="00341655">
        <w:rPr>
          <w:sz w:val="24"/>
          <w:szCs w:val="24"/>
        </w:rPr>
        <w:t xml:space="preserve">их познавательного </w:t>
      </w:r>
      <w:r>
        <w:rPr>
          <w:sz w:val="24"/>
          <w:szCs w:val="24"/>
        </w:rPr>
        <w:t xml:space="preserve">интереса </w:t>
      </w:r>
      <w:r w:rsidR="00113337">
        <w:rPr>
          <w:sz w:val="24"/>
          <w:szCs w:val="24"/>
        </w:rPr>
        <w:t>к автомоделизму</w:t>
      </w:r>
      <w:r w:rsidRPr="005363D6">
        <w:rPr>
          <w:sz w:val="24"/>
          <w:szCs w:val="24"/>
        </w:rPr>
        <w:t xml:space="preserve"> и воспитание социально-адаптированной личности</w:t>
      </w:r>
      <w:r w:rsidRPr="00C6198C">
        <w:rPr>
          <w:sz w:val="24"/>
          <w:szCs w:val="24"/>
        </w:rPr>
        <w:t>.</w:t>
      </w:r>
    </w:p>
    <w:p w:rsidR="0099731B" w:rsidRPr="0099731B" w:rsidRDefault="0099731B" w:rsidP="0099731B">
      <w:pPr>
        <w:ind w:left="-567" w:right="-284"/>
        <w:rPr>
          <w:b/>
          <w:sz w:val="28"/>
          <w:szCs w:val="28"/>
        </w:rPr>
      </w:pPr>
    </w:p>
    <w:p w:rsidR="0099731B" w:rsidRDefault="0099731B" w:rsidP="00341655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Задачи</w:t>
      </w:r>
    </w:p>
    <w:p w:rsidR="00964CAE" w:rsidRPr="00D473A1" w:rsidRDefault="00964CAE" w:rsidP="00964CAE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Личностное развитие уча</w:t>
      </w:r>
      <w:r w:rsidRPr="00D473A1">
        <w:rPr>
          <w:i/>
          <w:sz w:val="24"/>
          <w:szCs w:val="24"/>
        </w:rPr>
        <w:t>щегося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1. Способность определять ценности и смыслы </w:t>
      </w:r>
      <w:r>
        <w:rPr>
          <w:sz w:val="24"/>
          <w:szCs w:val="24"/>
        </w:rPr>
        <w:t>об</w:t>
      </w:r>
      <w:r w:rsidRPr="00C6198C">
        <w:rPr>
          <w:sz w:val="24"/>
          <w:szCs w:val="24"/>
        </w:rPr>
        <w:t xml:space="preserve">учения: 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личностное, профессиональное, жизненное самоопределение; 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положительное отношение к учебной деятельности;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учебно-познавательный интерес к учебному материалу;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3.Способность к нравственно-этической ориентации: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знание</w:t>
      </w:r>
      <w:r w:rsidRPr="00C6198C">
        <w:rPr>
          <w:sz w:val="24"/>
          <w:szCs w:val="24"/>
        </w:rPr>
        <w:t xml:space="preserve"> основных моральных норм поведения;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формирование этических чувств: сочувствия, стыда, вины, как регуляторы морального поведения;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осознание своей гражданской идентичности;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понима</w:t>
      </w:r>
      <w:r>
        <w:rPr>
          <w:sz w:val="24"/>
          <w:szCs w:val="24"/>
        </w:rPr>
        <w:t>ние</w:t>
      </w:r>
      <w:r w:rsidRPr="00C6198C">
        <w:rPr>
          <w:sz w:val="24"/>
          <w:szCs w:val="24"/>
        </w:rPr>
        <w:t xml:space="preserve"> чувств одноклассников, педагогов, других людей и сопереживание им;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</w:t>
      </w:r>
      <w:r>
        <w:rPr>
          <w:sz w:val="24"/>
          <w:szCs w:val="24"/>
        </w:rPr>
        <w:t>развитие чувства прекрасного и эстетических чувств</w:t>
      </w:r>
      <w:r w:rsidRPr="00C6198C">
        <w:rPr>
          <w:sz w:val="24"/>
          <w:szCs w:val="24"/>
        </w:rPr>
        <w:t xml:space="preserve"> на основе учебного материала;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ориентироваться в социальных ролях и межличностных отноше</w:t>
      </w:r>
      <w:r w:rsidRPr="00C6198C">
        <w:rPr>
          <w:sz w:val="24"/>
          <w:szCs w:val="24"/>
        </w:rPr>
        <w:softHyphen/>
        <w:t xml:space="preserve">ниях. </w:t>
      </w:r>
    </w:p>
    <w:p w:rsidR="00964CAE" w:rsidRPr="00D473A1" w:rsidRDefault="00964CAE" w:rsidP="00964CAE">
      <w:pPr>
        <w:ind w:firstLine="708"/>
        <w:jc w:val="both"/>
        <w:rPr>
          <w:i/>
          <w:sz w:val="24"/>
          <w:szCs w:val="24"/>
        </w:rPr>
      </w:pPr>
      <w:r w:rsidRPr="00D473A1">
        <w:rPr>
          <w:i/>
          <w:sz w:val="24"/>
          <w:szCs w:val="24"/>
        </w:rPr>
        <w:t xml:space="preserve">На </w:t>
      </w:r>
      <w:proofErr w:type="spellStart"/>
      <w:r w:rsidRPr="00D473A1">
        <w:rPr>
          <w:i/>
          <w:sz w:val="24"/>
          <w:szCs w:val="24"/>
        </w:rPr>
        <w:t>метапредметном</w:t>
      </w:r>
      <w:proofErr w:type="spellEnd"/>
      <w:r w:rsidRPr="00D473A1">
        <w:rPr>
          <w:i/>
          <w:sz w:val="24"/>
          <w:szCs w:val="24"/>
        </w:rPr>
        <w:t xml:space="preserve"> уровне</w:t>
      </w:r>
    </w:p>
    <w:p w:rsidR="00964CAE" w:rsidRPr="00D473A1" w:rsidRDefault="00964CAE" w:rsidP="00964CAE">
      <w:pPr>
        <w:ind w:firstLine="708"/>
        <w:jc w:val="both"/>
        <w:rPr>
          <w:i/>
          <w:sz w:val="24"/>
          <w:szCs w:val="24"/>
        </w:rPr>
      </w:pPr>
      <w:r w:rsidRPr="00D473A1">
        <w:rPr>
          <w:i/>
          <w:sz w:val="24"/>
          <w:szCs w:val="24"/>
        </w:rPr>
        <w:t>Развитие регулятивных универсальных учебных действий</w:t>
      </w:r>
    </w:p>
    <w:p w:rsidR="00964CAE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организовать учебную деятельность: целеполагание; планирова</w:t>
      </w:r>
      <w:r w:rsidRPr="00C6198C">
        <w:rPr>
          <w:sz w:val="24"/>
          <w:szCs w:val="24"/>
        </w:rPr>
        <w:softHyphen/>
        <w:t>ние; прогнозирование; контроль; коррекция; оценка;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целеполаганию - как постановка учебной задачи на основе со</w:t>
      </w:r>
      <w:r w:rsidRPr="00C6198C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C6198C">
        <w:rPr>
          <w:sz w:val="24"/>
          <w:szCs w:val="24"/>
        </w:rPr>
        <w:softHyphen/>
        <w:t>вестно;</w:t>
      </w:r>
    </w:p>
    <w:p w:rsidR="00964CAE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планированию - определение последовательности промежуточ</w:t>
      </w:r>
      <w:r w:rsidRPr="00C6198C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C6198C">
        <w:rPr>
          <w:sz w:val="24"/>
          <w:szCs w:val="24"/>
        </w:rPr>
        <w:softHyphen/>
        <w:t>ности действий;</w:t>
      </w:r>
    </w:p>
    <w:p w:rsidR="006445B6" w:rsidRDefault="006445B6" w:rsidP="00964CAE">
      <w:pPr>
        <w:jc w:val="both"/>
        <w:rPr>
          <w:sz w:val="24"/>
          <w:szCs w:val="24"/>
        </w:rPr>
      </w:pPr>
    </w:p>
    <w:p w:rsidR="006445B6" w:rsidRPr="00C6198C" w:rsidRDefault="006445B6" w:rsidP="00964CAE">
      <w:pPr>
        <w:jc w:val="both"/>
        <w:rPr>
          <w:sz w:val="24"/>
          <w:szCs w:val="24"/>
        </w:rPr>
      </w:pPr>
    </w:p>
    <w:p w:rsidR="006445B6" w:rsidRDefault="006445B6" w:rsidP="00964CAE">
      <w:pPr>
        <w:jc w:val="both"/>
        <w:rPr>
          <w:sz w:val="24"/>
          <w:szCs w:val="24"/>
        </w:rPr>
      </w:pPr>
    </w:p>
    <w:p w:rsidR="006445B6" w:rsidRDefault="006445B6" w:rsidP="00964CAE">
      <w:pPr>
        <w:jc w:val="both"/>
        <w:rPr>
          <w:sz w:val="24"/>
          <w:szCs w:val="24"/>
        </w:rPr>
      </w:pP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прогнозированию – предвосхищение результата и уровня усвое</w:t>
      </w:r>
      <w:r w:rsidRPr="00C6198C">
        <w:rPr>
          <w:sz w:val="24"/>
          <w:szCs w:val="24"/>
        </w:rPr>
        <w:softHyphen/>
        <w:t>ния; его временных характеристик;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оценке – выделение и осознание учащимся того, что уже ус</w:t>
      </w:r>
      <w:r w:rsidRPr="00C6198C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 xml:space="preserve">способность к </w:t>
      </w:r>
      <w:proofErr w:type="spellStart"/>
      <w:r w:rsidRPr="00C6198C">
        <w:rPr>
          <w:sz w:val="24"/>
          <w:szCs w:val="24"/>
        </w:rPr>
        <w:t>саморегуляции</w:t>
      </w:r>
      <w:proofErr w:type="spellEnd"/>
      <w:r w:rsidRPr="00C6198C">
        <w:rPr>
          <w:sz w:val="24"/>
          <w:szCs w:val="24"/>
        </w:rPr>
        <w:t>: мобилизация сил и энергии; способность к во</w:t>
      </w:r>
      <w:r w:rsidRPr="00C6198C">
        <w:rPr>
          <w:sz w:val="24"/>
          <w:szCs w:val="24"/>
        </w:rPr>
        <w:softHyphen/>
        <w:t>левому усилию – выбору в ситуации мотивационного конфликта и к преодоле</w:t>
      </w:r>
      <w:r w:rsidRPr="00C6198C">
        <w:rPr>
          <w:sz w:val="24"/>
          <w:szCs w:val="24"/>
        </w:rPr>
        <w:softHyphen/>
        <w:t>нию препятствий.</w:t>
      </w:r>
    </w:p>
    <w:p w:rsidR="00964CAE" w:rsidRPr="00D473A1" w:rsidRDefault="00964CAE" w:rsidP="00964CAE">
      <w:pPr>
        <w:ind w:firstLine="708"/>
        <w:jc w:val="both"/>
        <w:rPr>
          <w:i/>
          <w:sz w:val="24"/>
          <w:szCs w:val="24"/>
        </w:rPr>
      </w:pPr>
      <w:r w:rsidRPr="00D473A1">
        <w:rPr>
          <w:i/>
          <w:sz w:val="24"/>
          <w:szCs w:val="24"/>
        </w:rPr>
        <w:t>Развитие познавательных универсальных учебных действий.</w:t>
      </w:r>
    </w:p>
    <w:p w:rsidR="00964CAE" w:rsidRPr="00373EFC" w:rsidRDefault="00964CAE" w:rsidP="00964CAE">
      <w:pPr>
        <w:ind w:firstLine="708"/>
        <w:jc w:val="both"/>
        <w:rPr>
          <w:i/>
          <w:sz w:val="24"/>
          <w:szCs w:val="24"/>
        </w:rPr>
      </w:pPr>
      <w:proofErr w:type="spellStart"/>
      <w:r w:rsidRPr="00373EFC">
        <w:rPr>
          <w:i/>
          <w:sz w:val="24"/>
          <w:szCs w:val="24"/>
        </w:rPr>
        <w:t>Общеучебные</w:t>
      </w:r>
      <w:proofErr w:type="spellEnd"/>
      <w:r w:rsidRPr="00373EFC">
        <w:rPr>
          <w:i/>
          <w:sz w:val="24"/>
          <w:szCs w:val="24"/>
        </w:rPr>
        <w:t xml:space="preserve"> универсальные действия: 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 xml:space="preserve">способность самостоятельно выделить и </w:t>
      </w:r>
      <w:r>
        <w:rPr>
          <w:sz w:val="24"/>
          <w:szCs w:val="24"/>
        </w:rPr>
        <w:t>с</w:t>
      </w:r>
      <w:r w:rsidRPr="00C6198C">
        <w:rPr>
          <w:sz w:val="24"/>
          <w:szCs w:val="24"/>
        </w:rPr>
        <w:t>формулировать познавательные цели;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поиску и выделение необходимой информации; применение ме</w:t>
      </w:r>
      <w:r w:rsidRPr="00C6198C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структурированию знаний;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осознанному и произвольному построению речевого высказы</w:t>
      </w:r>
      <w:r w:rsidRPr="00C6198C">
        <w:rPr>
          <w:sz w:val="24"/>
          <w:szCs w:val="24"/>
        </w:rPr>
        <w:softHyphen/>
        <w:t>вания в устной и письменной форме;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выбора наиболее эффективных способов решения задач в зависи</w:t>
      </w:r>
      <w:r w:rsidRPr="00C6198C">
        <w:rPr>
          <w:sz w:val="24"/>
          <w:szCs w:val="24"/>
        </w:rPr>
        <w:softHyphen/>
        <w:t>мости от конкретных условий;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рефлексии способов и условий действия: контроль и оценка процесса и результатов деятельности;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понимания и адекватная оценка языка средств информации;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постановки и формулирования проблемы, самостоятельное созда</w:t>
      </w:r>
      <w:r w:rsidRPr="00C6198C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способность к з</w:t>
      </w:r>
      <w:r>
        <w:rPr>
          <w:sz w:val="24"/>
          <w:szCs w:val="24"/>
        </w:rPr>
        <w:t xml:space="preserve">наково-символическим действиям: </w:t>
      </w:r>
      <w:r w:rsidRPr="00C6198C">
        <w:rPr>
          <w:sz w:val="24"/>
          <w:szCs w:val="24"/>
        </w:rPr>
        <w:t>мо</w:t>
      </w:r>
      <w:r>
        <w:rPr>
          <w:sz w:val="24"/>
          <w:szCs w:val="24"/>
        </w:rPr>
        <w:t>делированию; преобразованию</w:t>
      </w:r>
      <w:r w:rsidRPr="00C6198C">
        <w:rPr>
          <w:sz w:val="24"/>
          <w:szCs w:val="24"/>
        </w:rPr>
        <w:t xml:space="preserve"> модели с целью выявления общих законов, определяю</w:t>
      </w:r>
      <w:r w:rsidRPr="00C6198C">
        <w:rPr>
          <w:sz w:val="24"/>
          <w:szCs w:val="24"/>
        </w:rPr>
        <w:softHyphen/>
        <w:t>щих данную предметную область.</w:t>
      </w:r>
    </w:p>
    <w:p w:rsidR="00964CAE" w:rsidRPr="00373EFC" w:rsidRDefault="00964CAE" w:rsidP="00964CAE">
      <w:pPr>
        <w:ind w:firstLine="708"/>
        <w:jc w:val="both"/>
        <w:rPr>
          <w:i/>
          <w:sz w:val="24"/>
          <w:szCs w:val="24"/>
        </w:rPr>
      </w:pPr>
      <w:r w:rsidRPr="00373EFC">
        <w:rPr>
          <w:i/>
          <w:sz w:val="24"/>
          <w:szCs w:val="24"/>
        </w:rPr>
        <w:t>Логические универсальные действия: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к анализу, синтезу, сравнению, классификации объектов по выделенным признакам;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A86">
        <w:rPr>
          <w:sz w:val="24"/>
          <w:szCs w:val="24"/>
        </w:rPr>
        <w:t>способность к подведению под</w:t>
      </w:r>
      <w:r w:rsidRPr="00C6198C">
        <w:rPr>
          <w:sz w:val="24"/>
          <w:szCs w:val="24"/>
        </w:rPr>
        <w:t>понятий, выведению следствий;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установления причинно-следственных связей;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построения логической цепи рассуждений;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доказывать и находить доказательство;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выдвижения гипотез и их обоснование;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способность к постановке и решению проблемы: формулирование про</w:t>
      </w:r>
      <w:r w:rsidRPr="00C6198C">
        <w:rPr>
          <w:sz w:val="24"/>
          <w:szCs w:val="24"/>
        </w:rPr>
        <w:softHyphen/>
        <w:t>блемы,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98C">
        <w:rPr>
          <w:sz w:val="24"/>
          <w:szCs w:val="24"/>
        </w:rPr>
        <w:t>самостоятельное создание способов решения проблем творческого и по</w:t>
      </w:r>
      <w:r w:rsidRPr="00C6198C">
        <w:rPr>
          <w:sz w:val="24"/>
          <w:szCs w:val="24"/>
        </w:rPr>
        <w:softHyphen/>
        <w:t xml:space="preserve">искового характера. </w:t>
      </w:r>
    </w:p>
    <w:p w:rsidR="00964CAE" w:rsidRPr="00D473A1" w:rsidRDefault="00964CAE" w:rsidP="00964CAE">
      <w:pPr>
        <w:ind w:firstLine="708"/>
        <w:jc w:val="both"/>
        <w:rPr>
          <w:i/>
          <w:sz w:val="24"/>
          <w:szCs w:val="24"/>
        </w:rPr>
      </w:pPr>
      <w:r w:rsidRPr="00D473A1">
        <w:rPr>
          <w:i/>
          <w:sz w:val="24"/>
          <w:szCs w:val="24"/>
        </w:rPr>
        <w:t>Развитие коммуникативных универсальных учебных действий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- определение цели, функций участников, способов взаимодействия;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C6198C">
        <w:rPr>
          <w:sz w:val="24"/>
          <w:szCs w:val="24"/>
        </w:rPr>
        <w:softHyphen/>
        <w:t>иске и сборе информации);</w:t>
      </w:r>
    </w:p>
    <w:p w:rsidR="00964CAE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C6198C">
        <w:rPr>
          <w:sz w:val="24"/>
          <w:szCs w:val="24"/>
        </w:rPr>
        <w:softHyphen/>
        <w:t>шения и его реализация);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 - способность управления поведением партнера</w:t>
      </w:r>
      <w:r>
        <w:rPr>
          <w:sz w:val="24"/>
          <w:szCs w:val="24"/>
        </w:rPr>
        <w:t xml:space="preserve"> </w:t>
      </w:r>
      <w:r w:rsidRPr="00C6198C">
        <w:rPr>
          <w:sz w:val="24"/>
          <w:szCs w:val="24"/>
        </w:rPr>
        <w:t>(контроль, коррекция, оценка действий партнера);</w:t>
      </w:r>
    </w:p>
    <w:p w:rsidR="00964CAE" w:rsidRPr="00C6198C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C6198C">
        <w:rPr>
          <w:sz w:val="24"/>
          <w:szCs w:val="24"/>
        </w:rPr>
        <w:softHyphen/>
        <w:t>ствии с за</w:t>
      </w:r>
      <w:r>
        <w:rPr>
          <w:sz w:val="24"/>
          <w:szCs w:val="24"/>
        </w:rPr>
        <w:t>дачами и условиями коммуникации.</w:t>
      </w:r>
    </w:p>
    <w:p w:rsidR="0099731B" w:rsidRDefault="0099731B" w:rsidP="0099731B">
      <w:pPr>
        <w:ind w:left="-567" w:right="-284"/>
        <w:rPr>
          <w:sz w:val="28"/>
          <w:szCs w:val="28"/>
        </w:rPr>
      </w:pPr>
    </w:p>
    <w:p w:rsidR="006445B6" w:rsidRDefault="006445B6" w:rsidP="0099731B">
      <w:pPr>
        <w:ind w:left="-567" w:right="-284"/>
        <w:rPr>
          <w:sz w:val="28"/>
          <w:szCs w:val="28"/>
        </w:rPr>
      </w:pPr>
    </w:p>
    <w:p w:rsidR="006445B6" w:rsidRDefault="006445B6" w:rsidP="0099731B">
      <w:pPr>
        <w:ind w:left="-567" w:right="-284"/>
        <w:rPr>
          <w:sz w:val="28"/>
          <w:szCs w:val="28"/>
        </w:rPr>
      </w:pPr>
    </w:p>
    <w:p w:rsidR="006445B6" w:rsidRPr="0099731B" w:rsidRDefault="006445B6" w:rsidP="0099731B">
      <w:pPr>
        <w:ind w:left="-567" w:right="-284"/>
        <w:rPr>
          <w:sz w:val="28"/>
          <w:szCs w:val="28"/>
        </w:rPr>
      </w:pPr>
    </w:p>
    <w:p w:rsidR="0099731B" w:rsidRPr="0099731B" w:rsidRDefault="0099731B" w:rsidP="00984A2E">
      <w:pPr>
        <w:numPr>
          <w:ilvl w:val="1"/>
          <w:numId w:val="1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Ожидаемые результаты освоения программы учащимися</w:t>
      </w:r>
    </w:p>
    <w:p w:rsidR="0099731B" w:rsidRDefault="0099731B" w:rsidP="0099731B">
      <w:pPr>
        <w:ind w:left="-567" w:right="-284"/>
        <w:rPr>
          <w:sz w:val="28"/>
          <w:szCs w:val="28"/>
        </w:rPr>
      </w:pPr>
    </w:p>
    <w:p w:rsidR="00964CAE" w:rsidRDefault="00964CAE" w:rsidP="00964CAE">
      <w:pPr>
        <w:pStyle w:val="a4"/>
        <w:ind w:left="0" w:firstLine="34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 реализация потенциальных творческих способностей учащихся;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их позитивного </w:t>
      </w:r>
      <w:proofErr w:type="spellStart"/>
      <w:r>
        <w:rPr>
          <w:sz w:val="24"/>
          <w:szCs w:val="24"/>
        </w:rPr>
        <w:t>самовосприятия</w:t>
      </w:r>
      <w:proofErr w:type="spellEnd"/>
      <w:r>
        <w:rPr>
          <w:sz w:val="24"/>
          <w:szCs w:val="24"/>
        </w:rPr>
        <w:t xml:space="preserve"> и самовыражения в процессе обучения в объединении «Автомоделирование»;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углубление базовых знаний по школьным курсам черчения, математики, физики, химии, информатики;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усвоение и применение на практике блока технических понятий и знаний;</w:t>
      </w:r>
    </w:p>
    <w:p w:rsidR="00964CAE" w:rsidRDefault="00964CAE" w:rsidP="00964CAE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умение самостоятельно и творчески решать проблемные задачи;</w:t>
      </w:r>
    </w:p>
    <w:p w:rsidR="00964CAE" w:rsidRPr="00D473A1" w:rsidRDefault="00964CAE" w:rsidP="00964CA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способность определять причины возникающих трудностей, пути их устранения</w:t>
      </w:r>
    </w:p>
    <w:p w:rsidR="00964CAE" w:rsidRDefault="00964CAE" w:rsidP="00964CAE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</w:t>
      </w:r>
      <w:proofErr w:type="spellStart"/>
      <w:r w:rsidRPr="00C6198C">
        <w:rPr>
          <w:sz w:val="24"/>
          <w:szCs w:val="24"/>
        </w:rPr>
        <w:t>сформированность</w:t>
      </w:r>
      <w:proofErr w:type="spellEnd"/>
      <w:r w:rsidRPr="00C6198C">
        <w:rPr>
          <w:sz w:val="24"/>
          <w:szCs w:val="24"/>
        </w:rPr>
        <w:t xml:space="preserve"> значимых качеств личности: трудолюбия, аккуратно</w:t>
      </w:r>
      <w:r w:rsidRPr="00C6198C">
        <w:rPr>
          <w:sz w:val="24"/>
          <w:szCs w:val="24"/>
        </w:rPr>
        <w:softHyphen/>
        <w:t>сти, порядочности, ответственности.</w:t>
      </w:r>
    </w:p>
    <w:p w:rsidR="0099731B" w:rsidRPr="0099731B" w:rsidRDefault="0099731B" w:rsidP="00984A2E">
      <w:pPr>
        <w:ind w:right="-284"/>
        <w:rPr>
          <w:sz w:val="28"/>
          <w:szCs w:val="28"/>
        </w:rPr>
      </w:pPr>
    </w:p>
    <w:p w:rsidR="0099731B" w:rsidRPr="0099731B" w:rsidRDefault="0099731B" w:rsidP="0099731B">
      <w:pPr>
        <w:suppressAutoHyphens/>
        <w:spacing w:line="360" w:lineRule="auto"/>
        <w:ind w:left="-567" w:right="-284"/>
        <w:contextualSpacing/>
        <w:rPr>
          <w:b/>
          <w:sz w:val="36"/>
          <w:szCs w:val="36"/>
        </w:rPr>
      </w:pPr>
      <w:r w:rsidRPr="0099731B">
        <w:rPr>
          <w:b/>
          <w:sz w:val="28"/>
          <w:szCs w:val="28"/>
        </w:rPr>
        <w:t xml:space="preserve">     1.6. Формы и методы контроля, система оценок</w:t>
      </w:r>
    </w:p>
    <w:p w:rsidR="00964CAE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педагогическое наблюдение;</w:t>
      </w:r>
    </w:p>
    <w:p w:rsidR="00964CAE" w:rsidRPr="00085BA3" w:rsidRDefault="00964CAE" w:rsidP="00964CAE">
      <w:pPr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педагогический анализ результатов:</w:t>
      </w:r>
    </w:p>
    <w:p w:rsidR="00964CAE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085BA3">
        <w:rPr>
          <w:sz w:val="24"/>
          <w:szCs w:val="24"/>
        </w:rPr>
        <w:t>тестирование, анкетирование;</w:t>
      </w:r>
    </w:p>
    <w:p w:rsidR="00964CAE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опрос, выполнение учащимися диагностических заданий;</w:t>
      </w:r>
    </w:p>
    <w:p w:rsidR="00964CAE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конкурсах, выставках, соревнованиях;</w:t>
      </w:r>
    </w:p>
    <w:p w:rsidR="00964CAE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проектов;</w:t>
      </w:r>
    </w:p>
    <w:p w:rsidR="00964CAE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поискового характера;</w:t>
      </w:r>
    </w:p>
    <w:p w:rsidR="00964CAE" w:rsidRPr="00085BA3" w:rsidRDefault="00964CAE" w:rsidP="00964CAE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активность учащихся на занятиях и т.д.</w:t>
      </w:r>
    </w:p>
    <w:p w:rsidR="00964CAE" w:rsidRDefault="00964CAE" w:rsidP="00964CAE">
      <w:pPr>
        <w:jc w:val="both"/>
        <w:rPr>
          <w:b/>
          <w:i/>
          <w:sz w:val="24"/>
          <w:szCs w:val="24"/>
        </w:rPr>
      </w:pPr>
    </w:p>
    <w:p w:rsidR="00964CAE" w:rsidRDefault="00964CAE" w:rsidP="00964CAE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Мониторинг</w:t>
      </w:r>
    </w:p>
    <w:p w:rsidR="00964CAE" w:rsidRDefault="00964CAE" w:rsidP="00964C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отслеживания результативности используется:</w:t>
      </w:r>
    </w:p>
    <w:p w:rsidR="00964CAE" w:rsidRDefault="00964CAE" w:rsidP="00964CAE">
      <w:pPr>
        <w:ind w:left="360"/>
        <w:jc w:val="both"/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857"/>
        <w:gridCol w:w="4606"/>
      </w:tblGrid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606" w:type="dxa"/>
          </w:tcPr>
          <w:p w:rsidR="00964CAE" w:rsidRDefault="00964CAE" w:rsidP="007F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образовательной </w:t>
            </w:r>
          </w:p>
          <w:p w:rsidR="00964CAE" w:rsidRDefault="00964CAE" w:rsidP="007F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606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606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606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606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606" w:type="dxa"/>
            <w:vMerge w:val="restart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4CAE" w:rsidTr="000172FE">
        <w:tc>
          <w:tcPr>
            <w:tcW w:w="4857" w:type="dxa"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06" w:type="dxa"/>
            <w:vMerge/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</w:p>
        </w:tc>
      </w:tr>
    </w:tbl>
    <w:p w:rsidR="006445B6" w:rsidRDefault="00964CAE" w:rsidP="00964CA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4CAE" w:rsidRPr="000F7F66" w:rsidRDefault="00964CAE" w:rsidP="00964CAE">
      <w:pPr>
        <w:ind w:left="360" w:hanging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Формы подведения итогов реализации программы:</w:t>
      </w:r>
    </w:p>
    <w:p w:rsidR="00964CAE" w:rsidRDefault="00964CAE" w:rsidP="00964CAE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участие в городских, областных,</w:t>
      </w:r>
      <w:r w:rsidRPr="005363D6">
        <w:rPr>
          <w:sz w:val="24"/>
          <w:szCs w:val="24"/>
        </w:rPr>
        <w:t xml:space="preserve"> </w:t>
      </w:r>
      <w:r w:rsidR="00093E48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сероссийских выставках, </w:t>
      </w:r>
      <w:r w:rsidRPr="005363D6">
        <w:rPr>
          <w:sz w:val="24"/>
          <w:szCs w:val="24"/>
        </w:rPr>
        <w:t>соревнования</w:t>
      </w:r>
      <w:r>
        <w:rPr>
          <w:sz w:val="24"/>
          <w:szCs w:val="24"/>
        </w:rPr>
        <w:t>х;</w:t>
      </w:r>
    </w:p>
    <w:p w:rsidR="00964CAE" w:rsidRDefault="006445B6" w:rsidP="00964CA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CAE" w:rsidRPr="000F7F66">
        <w:rPr>
          <w:sz w:val="24"/>
          <w:szCs w:val="24"/>
        </w:rPr>
        <w:t>участие в конкурсах, конфер</w:t>
      </w:r>
      <w:r w:rsidR="00964CAE">
        <w:rPr>
          <w:sz w:val="24"/>
          <w:szCs w:val="24"/>
        </w:rPr>
        <w:t>енциях, защите творческих работ.</w:t>
      </w:r>
    </w:p>
    <w:p w:rsidR="00A33186" w:rsidRDefault="00A33186" w:rsidP="00964CAE">
      <w:pPr>
        <w:rPr>
          <w:sz w:val="24"/>
          <w:szCs w:val="24"/>
        </w:rPr>
      </w:pPr>
    </w:p>
    <w:p w:rsidR="00113337" w:rsidRDefault="00964CAE" w:rsidP="0056083C">
      <w:pPr>
        <w:rPr>
          <w:sz w:val="24"/>
          <w:szCs w:val="24"/>
        </w:rPr>
      </w:pPr>
      <w:r w:rsidRPr="000F7F66">
        <w:rPr>
          <w:sz w:val="24"/>
          <w:szCs w:val="24"/>
        </w:rPr>
        <w:t xml:space="preserve">          </w:t>
      </w:r>
    </w:p>
    <w:p w:rsidR="006445B6" w:rsidRDefault="006445B6" w:rsidP="0056083C">
      <w:pPr>
        <w:rPr>
          <w:sz w:val="24"/>
          <w:szCs w:val="24"/>
        </w:rPr>
      </w:pPr>
    </w:p>
    <w:p w:rsidR="006445B6" w:rsidRDefault="006445B6" w:rsidP="0056083C">
      <w:pPr>
        <w:rPr>
          <w:sz w:val="24"/>
          <w:szCs w:val="24"/>
        </w:rPr>
      </w:pPr>
    </w:p>
    <w:p w:rsidR="006445B6" w:rsidRDefault="006445B6" w:rsidP="0056083C">
      <w:pPr>
        <w:rPr>
          <w:sz w:val="24"/>
          <w:szCs w:val="24"/>
        </w:rPr>
      </w:pPr>
    </w:p>
    <w:p w:rsidR="008C2ACC" w:rsidRDefault="008C2ACC" w:rsidP="0056083C">
      <w:pPr>
        <w:rPr>
          <w:sz w:val="24"/>
          <w:szCs w:val="24"/>
        </w:rPr>
      </w:pPr>
    </w:p>
    <w:p w:rsidR="0056083C" w:rsidRDefault="0056083C" w:rsidP="0056083C">
      <w:pPr>
        <w:pStyle w:val="a4"/>
        <w:numPr>
          <w:ilvl w:val="0"/>
          <w:numId w:val="1"/>
        </w:numPr>
        <w:ind w:left="3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56083C" w:rsidRDefault="00607CCD" w:rsidP="005608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964CAE">
        <w:rPr>
          <w:b/>
          <w:sz w:val="28"/>
          <w:szCs w:val="28"/>
        </w:rPr>
        <w:t>01.09.20</w:t>
      </w:r>
      <w:r w:rsidR="00093E48">
        <w:rPr>
          <w:b/>
          <w:sz w:val="28"/>
          <w:szCs w:val="28"/>
        </w:rPr>
        <w:t>2</w:t>
      </w:r>
      <w:r w:rsidR="009F62BD">
        <w:rPr>
          <w:b/>
          <w:sz w:val="28"/>
          <w:szCs w:val="28"/>
        </w:rPr>
        <w:t>2</w:t>
      </w:r>
      <w:r w:rsidR="00964CAE">
        <w:rPr>
          <w:b/>
          <w:sz w:val="28"/>
          <w:szCs w:val="28"/>
        </w:rPr>
        <w:t xml:space="preserve"> - 31.05.202</w:t>
      </w:r>
      <w:r w:rsidR="009F62BD">
        <w:rPr>
          <w:b/>
          <w:sz w:val="28"/>
          <w:szCs w:val="28"/>
        </w:rPr>
        <w:t>3</w:t>
      </w:r>
    </w:p>
    <w:p w:rsidR="0056083C" w:rsidRDefault="0056083C" w:rsidP="005608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</w:t>
      </w:r>
      <w:r w:rsidR="00436B92">
        <w:rPr>
          <w:b/>
          <w:sz w:val="28"/>
          <w:szCs w:val="28"/>
        </w:rPr>
        <w:t>мма рассчитана на 36 недель, 216 часов</w:t>
      </w:r>
      <w:r>
        <w:rPr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708"/>
        <w:gridCol w:w="709"/>
        <w:gridCol w:w="851"/>
        <w:gridCol w:w="1134"/>
      </w:tblGrid>
      <w:tr w:rsidR="00964CAE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Всего</w:t>
            </w:r>
          </w:p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Теория</w:t>
            </w:r>
          </w:p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Практика</w:t>
            </w:r>
          </w:p>
          <w:p w:rsidR="00964CAE" w:rsidRPr="005363D6" w:rsidRDefault="00964CAE" w:rsidP="007F58FC">
            <w:pPr>
              <w:jc w:val="both"/>
              <w:rPr>
                <w:sz w:val="24"/>
                <w:szCs w:val="24"/>
                <w:lang w:eastAsia="ar-SA"/>
              </w:rPr>
            </w:pPr>
            <w:r w:rsidRPr="005363D6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Календарные сроки</w:t>
            </w:r>
          </w:p>
        </w:tc>
      </w:tr>
      <w:tr w:rsidR="00964CAE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163341" w:rsidRDefault="00964CAE" w:rsidP="007F58FC">
            <w:pPr>
              <w:rPr>
                <w:b/>
                <w:sz w:val="24"/>
                <w:szCs w:val="24"/>
              </w:rPr>
            </w:pPr>
            <w:r w:rsidRPr="00163341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984A2E" w:rsidRDefault="00964CAE" w:rsidP="007F58FC">
            <w:pPr>
              <w:jc w:val="both"/>
              <w:rPr>
                <w:b/>
                <w:sz w:val="24"/>
                <w:szCs w:val="24"/>
              </w:rPr>
            </w:pPr>
            <w:r w:rsidRPr="00984A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984A2E" w:rsidRDefault="00964CAE" w:rsidP="007F58FC">
            <w:pPr>
              <w:jc w:val="both"/>
              <w:rPr>
                <w:b/>
                <w:sz w:val="24"/>
                <w:szCs w:val="24"/>
              </w:rPr>
            </w:pPr>
            <w:r w:rsidRPr="00984A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7F58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Default="00964CAE" w:rsidP="007F58FC">
            <w:pPr>
              <w:jc w:val="both"/>
              <w:rPr>
                <w:sz w:val="24"/>
                <w:szCs w:val="24"/>
              </w:rPr>
            </w:pPr>
          </w:p>
        </w:tc>
      </w:tr>
      <w:tr w:rsidR="00964CAE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Default="00964CAE" w:rsidP="00964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89" w:rsidRPr="00951FA1" w:rsidRDefault="00791A89" w:rsidP="00791A89">
            <w:pPr>
              <w:rPr>
                <w:b/>
                <w:sz w:val="24"/>
                <w:szCs w:val="24"/>
              </w:rPr>
            </w:pPr>
            <w:r w:rsidRPr="00951FA1">
              <w:rPr>
                <w:sz w:val="24"/>
                <w:szCs w:val="24"/>
              </w:rPr>
              <w:t>Автотранспорт и его значение в народном хозяйстве. Про</w:t>
            </w:r>
            <w:r w:rsidRPr="00951FA1">
              <w:rPr>
                <w:sz w:val="24"/>
                <w:szCs w:val="24"/>
              </w:rPr>
              <w:softHyphen/>
              <w:t xml:space="preserve">фессии, занятые в автомобильной промышленности. Цель, задачи и содержание предстоящей работы в учебном году. </w:t>
            </w:r>
          </w:p>
          <w:p w:rsidR="00964CAE" w:rsidRPr="00791A89" w:rsidRDefault="00791A89" w:rsidP="00791A89">
            <w:pPr>
              <w:rPr>
                <w:i/>
                <w:sz w:val="24"/>
                <w:szCs w:val="24"/>
              </w:rPr>
            </w:pPr>
            <w:r w:rsidRPr="00951FA1">
              <w:rPr>
                <w:sz w:val="24"/>
                <w:szCs w:val="24"/>
              </w:rPr>
              <w:lastRenderedPageBreak/>
              <w:t>Демонстрация моделей, ранее построен</w:t>
            </w:r>
            <w:r w:rsidRPr="00951FA1">
              <w:rPr>
                <w:sz w:val="24"/>
                <w:szCs w:val="24"/>
              </w:rPr>
              <w:softHyphen/>
              <w:t>ных учащимися.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Pr="005363D6" w:rsidRDefault="00964CAE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Default="00092A52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5</w:t>
            </w:r>
            <w:r w:rsidR="00113337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F40347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Pr="005363D6" w:rsidRDefault="00F40347" w:rsidP="00436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Pr="00163341" w:rsidRDefault="00F40347" w:rsidP="0003075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Двигатели автомоделей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Pr="007A5660" w:rsidRDefault="00F40347" w:rsidP="007A5660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Pr="007A5660" w:rsidRDefault="00F40347" w:rsidP="007A5660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Pr="007A5660" w:rsidRDefault="00F40347" w:rsidP="007A5660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47" w:rsidRDefault="00F40347" w:rsidP="00436B92">
            <w:pPr>
              <w:jc w:val="both"/>
              <w:rPr>
                <w:sz w:val="24"/>
                <w:szCs w:val="24"/>
              </w:rPr>
            </w:pPr>
          </w:p>
        </w:tc>
      </w:tr>
      <w:tr w:rsidR="007F58FC" w:rsidRPr="005363D6" w:rsidTr="00E838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8C0149" w:rsidRDefault="008C0149" w:rsidP="00964CAE">
            <w:pPr>
              <w:jc w:val="both"/>
              <w:rPr>
                <w:sz w:val="24"/>
                <w:szCs w:val="24"/>
              </w:rPr>
            </w:pPr>
          </w:p>
          <w:p w:rsidR="007F58FC" w:rsidRDefault="007F58FC" w:rsidP="00964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Pr="00964CAE" w:rsidRDefault="00F40347" w:rsidP="00BE18CB">
            <w:pPr>
              <w:rPr>
                <w:sz w:val="24"/>
                <w:szCs w:val="24"/>
              </w:rPr>
            </w:pPr>
            <w:r w:rsidRPr="00C24E06">
              <w:rPr>
                <w:sz w:val="24"/>
                <w:szCs w:val="24"/>
              </w:rPr>
              <w:t>Понятие о</w:t>
            </w:r>
            <w:r>
              <w:rPr>
                <w:sz w:val="24"/>
                <w:szCs w:val="24"/>
              </w:rPr>
              <w:t>б</w:t>
            </w:r>
            <w:r w:rsidRPr="00C24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электрических двигателях и источниках питания к ним</w:t>
            </w:r>
            <w:r w:rsidRPr="00C24E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7F58FC" w:rsidP="00964CAE">
            <w:r w:rsidRPr="00A53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6F2DED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6F2DED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113337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7CB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7F58FC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8FC" w:rsidRDefault="007F58FC" w:rsidP="00964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F40347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Электрические двигатели и двигатели внутреннего сгорания 1,5 и 2,5 см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7F58FC" w:rsidP="00964CAE">
            <w:r w:rsidRPr="00A53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6F2DED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6F2DED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FC" w:rsidRDefault="003D5350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2A52">
              <w:rPr>
                <w:sz w:val="24"/>
                <w:szCs w:val="24"/>
              </w:rPr>
              <w:t>7</w:t>
            </w:r>
            <w:r w:rsidR="00113337"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113337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37" w:rsidRDefault="00113337" w:rsidP="00113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F40347" w:rsidP="00BE18CB">
            <w:pPr>
              <w:rPr>
                <w:b/>
                <w:sz w:val="24"/>
                <w:szCs w:val="24"/>
              </w:rPr>
            </w:pPr>
            <w:r w:rsidRPr="008C5D8D">
              <w:rPr>
                <w:sz w:val="24"/>
                <w:szCs w:val="24"/>
              </w:rPr>
              <w:t xml:space="preserve">Двухтактные </w:t>
            </w:r>
            <w:r>
              <w:rPr>
                <w:sz w:val="24"/>
                <w:szCs w:val="24"/>
              </w:rPr>
              <w:t>микролитражные двигатели внутреннего сгорания, их устройство, принцип действия, назначение деталей</w:t>
            </w:r>
            <w:r w:rsidRPr="00C24E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113337" w:rsidP="00113337">
            <w:r w:rsidRPr="00A53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03075E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2</w:t>
            </w:r>
            <w:r w:rsidR="00113337"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113337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37" w:rsidRDefault="00113337" w:rsidP="00113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F40347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безопасности. Инструктаж по пожарной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113337" w:rsidP="00113337">
            <w:r w:rsidRPr="00A53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3D5350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7CB5">
              <w:rPr>
                <w:sz w:val="24"/>
                <w:szCs w:val="24"/>
              </w:rPr>
              <w:t>3</w:t>
            </w:r>
            <w:r w:rsidR="00113337"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113337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37" w:rsidRDefault="00113337" w:rsidP="00113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F40347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Мелкий ремонт электродвигателя. Использование паяльника. Замена щеток, припаивание проводов.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D8270F" w:rsidP="00113337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3D5350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A52">
              <w:rPr>
                <w:sz w:val="24"/>
                <w:szCs w:val="24"/>
              </w:rPr>
              <w:t>4</w:t>
            </w:r>
            <w:r w:rsidR="00113337"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113337" w:rsidRPr="005363D6" w:rsidTr="00E8384B">
        <w:trPr>
          <w:trHeight w:val="1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337" w:rsidRDefault="00113337" w:rsidP="001133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F40347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двигателей внутреннего сгорания. Запуск и регулировка компрессионного двигателя. Установка двигателей на автомодели.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113337" w:rsidP="00113337">
            <w:r w:rsidRPr="00A53FF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6F2DED" w:rsidP="001133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7" w:rsidRDefault="003D5350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9</w:t>
            </w:r>
            <w:r w:rsidR="00113337">
              <w:rPr>
                <w:sz w:val="24"/>
                <w:szCs w:val="24"/>
              </w:rPr>
              <w:t>.09.</w:t>
            </w:r>
            <w:r w:rsidR="00092A52"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964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6F2DED" w:rsidRDefault="006F2DED" w:rsidP="0003075E">
            <w:pPr>
              <w:rPr>
                <w:b/>
                <w:sz w:val="24"/>
                <w:szCs w:val="24"/>
                <w:lang w:eastAsia="ar-SA"/>
              </w:rPr>
            </w:pPr>
            <w:r w:rsidRPr="006F2DED">
              <w:rPr>
                <w:b/>
                <w:sz w:val="24"/>
                <w:szCs w:val="24"/>
              </w:rPr>
              <w:t>Кордовые автомодели класса ЭЛ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6F2DED" w:rsidRDefault="006F2DED" w:rsidP="00BF4D37">
            <w:pPr>
              <w:rPr>
                <w:b/>
                <w:sz w:val="24"/>
                <w:szCs w:val="24"/>
                <w:lang w:eastAsia="ar-SA"/>
              </w:rPr>
            </w:pPr>
            <w:r w:rsidRPr="006F2DED">
              <w:rPr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6F2DED" w:rsidRDefault="006F2DED" w:rsidP="00BF4D37">
            <w:pPr>
              <w:rPr>
                <w:b/>
                <w:sz w:val="24"/>
                <w:szCs w:val="24"/>
                <w:lang w:eastAsia="ar-SA"/>
              </w:rPr>
            </w:pPr>
            <w:r w:rsidRPr="006F2DED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6F2DED" w:rsidRDefault="006F2DED" w:rsidP="00BF4D37">
            <w:pPr>
              <w:rPr>
                <w:b/>
                <w:sz w:val="24"/>
                <w:szCs w:val="24"/>
                <w:lang w:eastAsia="ar-SA"/>
              </w:rPr>
            </w:pPr>
            <w:r w:rsidRPr="006F2DED">
              <w:rPr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6F2DED" w:rsidRPr="005363D6" w:rsidTr="00E838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964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A668B1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действия кордовой автомодели, их отличие от других автомоделей</w:t>
            </w:r>
            <w:r w:rsidRPr="00C24E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E" w:rsidRDefault="0003075E" w:rsidP="00030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</w:t>
            </w:r>
            <w:r w:rsidR="00935D86">
              <w:rPr>
                <w:sz w:val="24"/>
                <w:szCs w:val="24"/>
              </w:rPr>
              <w:t>2</w:t>
            </w:r>
          </w:p>
          <w:p w:rsidR="006F2DED" w:rsidRDefault="006F2DED" w:rsidP="003F7CB5">
            <w:pPr>
              <w:jc w:val="both"/>
              <w:rPr>
                <w:sz w:val="24"/>
                <w:szCs w:val="24"/>
              </w:rPr>
            </w:pP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автомоделей и необходимые технические требования, применяемые к ним.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5E" w:rsidRDefault="0003075E" w:rsidP="00030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</w:t>
            </w:r>
            <w:r w:rsidR="00935D86">
              <w:rPr>
                <w:sz w:val="24"/>
                <w:szCs w:val="24"/>
              </w:rPr>
              <w:t>2</w:t>
            </w:r>
          </w:p>
          <w:p w:rsidR="006F2DED" w:rsidRDefault="006F2DED" w:rsidP="0003075E">
            <w:pPr>
              <w:jc w:val="both"/>
              <w:rPr>
                <w:sz w:val="24"/>
                <w:szCs w:val="24"/>
              </w:rPr>
            </w:pP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03075E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материалов, инструментов и оборудования, необходимых для изготовления модели.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03075E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 w:rsidRPr="00C24E06">
              <w:rPr>
                <w:sz w:val="24"/>
                <w:szCs w:val="24"/>
              </w:rPr>
              <w:t>Проектирование, конструирование и изготовление моделей</w:t>
            </w:r>
            <w:r>
              <w:rPr>
                <w:sz w:val="24"/>
                <w:szCs w:val="24"/>
              </w:rPr>
              <w:t xml:space="preserve"> класса ЭЛ-2, ЭЛ-3 с использованием шаблонов</w:t>
            </w:r>
            <w:r w:rsidRPr="00C24E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03075E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</w:t>
            </w:r>
            <w:r w:rsidR="00935D86">
              <w:rPr>
                <w:sz w:val="24"/>
                <w:szCs w:val="24"/>
              </w:rPr>
              <w:t>2</w:t>
            </w:r>
          </w:p>
          <w:p w:rsidR="0003075E" w:rsidRDefault="0003075E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</w:t>
            </w:r>
            <w:r w:rsidR="00935D86">
              <w:rPr>
                <w:sz w:val="24"/>
                <w:szCs w:val="24"/>
              </w:rPr>
              <w:t>2</w:t>
            </w:r>
          </w:p>
          <w:p w:rsidR="00F72D4B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корпуса модели из картона или в технике папье-маше.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</w:t>
            </w:r>
            <w:r w:rsidR="00935D86">
              <w:rPr>
                <w:sz w:val="24"/>
                <w:szCs w:val="24"/>
              </w:rPr>
              <w:t>2</w:t>
            </w:r>
          </w:p>
          <w:p w:rsidR="00F72D4B" w:rsidRDefault="00935D8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2D4B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ходовой части модели.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</w:t>
            </w:r>
            <w:r w:rsidR="00935D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двигателя и передачи, определение оптимального передаточного отношения.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0172FE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0172FE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двигателя и механической передачи на колеса.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 w:rsidRPr="00C24E06">
              <w:rPr>
                <w:sz w:val="24"/>
                <w:szCs w:val="24"/>
              </w:rPr>
              <w:t xml:space="preserve">Изготовление технологической оснастки и технической документации.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 w:rsidRPr="00C24E06">
              <w:rPr>
                <w:sz w:val="24"/>
                <w:szCs w:val="24"/>
              </w:rPr>
              <w:t>Тренировочные запуски</w:t>
            </w:r>
            <w:r>
              <w:rPr>
                <w:sz w:val="24"/>
                <w:szCs w:val="24"/>
              </w:rPr>
              <w:t xml:space="preserve"> на корде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характеристик модели, необходимая регулировка и усовершенствование модели.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4E06">
              <w:rPr>
                <w:sz w:val="24"/>
                <w:szCs w:val="24"/>
              </w:rPr>
              <w:t>одготовка к соревнованиям.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03075E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</w:t>
            </w:r>
            <w:r w:rsidR="00935D86">
              <w:rPr>
                <w:sz w:val="24"/>
                <w:szCs w:val="24"/>
              </w:rPr>
              <w:t>2</w:t>
            </w:r>
          </w:p>
          <w:p w:rsidR="00F72D4B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5D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6F2DED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163341" w:rsidRDefault="006F2DED" w:rsidP="0003075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Разработка и изготовление трассы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4538F3" w:rsidRDefault="006F2DED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4538F3" w:rsidRDefault="006F2DED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Pr="004538F3" w:rsidRDefault="006F2DED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D" w:rsidRDefault="006F2DED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8C0149" w:rsidRPr="005363D6" w:rsidTr="00E838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149" w:rsidRDefault="008C0149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7F58FC" w:rsidRDefault="006F2DED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трассового автомоделизма.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651687" w:rsidRDefault="008C0149" w:rsidP="00D8270F">
            <w:pPr>
              <w:rPr>
                <w:sz w:val="24"/>
                <w:szCs w:val="24"/>
              </w:rPr>
            </w:pPr>
            <w:r w:rsidRPr="006516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8C0149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8C0149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8C0149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49" w:rsidRDefault="008C0149" w:rsidP="00DC2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Default="00492C2E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постоянном электрическом токе и регуляторах напряжения.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651687" w:rsidRDefault="004538F3" w:rsidP="00DC2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4538F3" w:rsidP="00DC2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8C0149" w:rsidP="00DC2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</w:t>
            </w:r>
            <w:r w:rsidR="00935D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8C0149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49" w:rsidRDefault="008C0149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Default="00492C2E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651687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8C0149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97" w:rsidRDefault="007C0897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7C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8C0149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49" w:rsidRDefault="008C0149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Default="00492C2E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конфигурации трассы</w:t>
            </w:r>
            <w:r w:rsidRPr="00C24E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651687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8C0149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49" w:rsidRPr="00286466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97" w:rsidRDefault="007C0897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C0149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  <w:r w:rsidR="008C0149"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4</w:t>
            </w:r>
            <w:r w:rsidR="008C0149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492C2E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C2E" w:rsidRDefault="00492C2E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92C2E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трассы в соответствии с имеющимся помещением и материалами.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B" w:rsidRDefault="00F72D4B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</w:t>
            </w:r>
            <w:r w:rsidR="00935D86">
              <w:rPr>
                <w:sz w:val="24"/>
                <w:szCs w:val="24"/>
              </w:rPr>
              <w:t>2</w:t>
            </w:r>
          </w:p>
          <w:p w:rsidR="00492C2E" w:rsidRDefault="00F72D4B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</w:t>
            </w:r>
            <w:r w:rsidR="00935D86">
              <w:rPr>
                <w:sz w:val="24"/>
                <w:szCs w:val="24"/>
              </w:rPr>
              <w:t>2</w:t>
            </w:r>
          </w:p>
          <w:p w:rsidR="00F72D4B" w:rsidRDefault="00F72D4B" w:rsidP="00F72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</w:t>
            </w:r>
            <w:r w:rsidR="00935D86">
              <w:rPr>
                <w:sz w:val="24"/>
                <w:szCs w:val="24"/>
              </w:rPr>
              <w:t>2</w:t>
            </w:r>
          </w:p>
          <w:p w:rsidR="00F72D4B" w:rsidRDefault="00F72D4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492C2E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C2E" w:rsidRDefault="00492C2E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92C2E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отдельных частей трассы.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4538F3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2E" w:rsidRDefault="002E6756" w:rsidP="007C0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7C0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</w:t>
            </w:r>
            <w:r w:rsidR="00935D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29.11.2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7C0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трассы. </w:t>
            </w:r>
            <w:r w:rsidRPr="00C2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03075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Трассовые автомодели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538F3" w:rsidRDefault="002E6756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538F3" w:rsidRDefault="002E6756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538F3" w:rsidRDefault="002E6756" w:rsidP="004538F3">
            <w:pPr>
              <w:rPr>
                <w:b/>
                <w:sz w:val="24"/>
                <w:szCs w:val="24"/>
                <w:lang w:eastAsia="ar-SA"/>
              </w:rPr>
            </w:pPr>
            <w:r w:rsidRPr="004538F3">
              <w:rPr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BE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технологии в изготовлении трассовых автомоделей.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 w:rsidRPr="00DD4D1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модели с изучением необходимой технической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BE1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конструкции рамы, переднего и заднего мостов.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7020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7020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2E6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.12.2</w:t>
            </w:r>
            <w:r w:rsidR="00935D86">
              <w:rPr>
                <w:sz w:val="24"/>
                <w:szCs w:val="24"/>
              </w:rPr>
              <w:t>2</w:t>
            </w:r>
          </w:p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>Создание сборочного чертежа</w:t>
            </w:r>
            <w:r>
              <w:rPr>
                <w:sz w:val="24"/>
                <w:szCs w:val="24"/>
              </w:rPr>
              <w:t>.</w:t>
            </w:r>
            <w:r w:rsidRPr="0095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F58FC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</w:t>
            </w:r>
            <w:r w:rsidR="00935D86">
              <w:rPr>
                <w:sz w:val="24"/>
                <w:szCs w:val="24"/>
              </w:rPr>
              <w:t>2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>Изготовление ходовой части модели.</w:t>
            </w:r>
            <w:r w:rsidRPr="0095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35D86" w:rsidP="002E6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E6756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3</w:t>
            </w:r>
          </w:p>
          <w:p w:rsidR="002E6756" w:rsidRDefault="002E675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электродвигателя, определение оптимального передаточного числа.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BE18C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редуктора.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BE18C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>Изготовление корпуса модели.</w:t>
            </w:r>
            <w:r w:rsidRPr="0095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BE18C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318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>Подготовка и сборка модели.</w:t>
            </w:r>
            <w:r w:rsidRPr="0095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BE18CB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 xml:space="preserve">Наладка, обкатка и пробный запуск </w:t>
            </w:r>
            <w:r>
              <w:rPr>
                <w:sz w:val="24"/>
                <w:szCs w:val="24"/>
              </w:rPr>
              <w:t xml:space="preserve">трассовой </w:t>
            </w:r>
            <w:r w:rsidRPr="00C73765">
              <w:rPr>
                <w:sz w:val="24"/>
                <w:szCs w:val="24"/>
              </w:rPr>
              <w:t>модели.</w:t>
            </w:r>
            <w:r w:rsidRPr="0095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CB" w:rsidRDefault="00BE18CB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.01.2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35D8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управления моделью на трассе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35D8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702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7020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492C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приемов прохождения поворотов.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3A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35D8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7020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rPr>
                <w:b/>
                <w:sz w:val="24"/>
                <w:szCs w:val="24"/>
              </w:rPr>
            </w:pPr>
            <w:r w:rsidRPr="00C73765">
              <w:rPr>
                <w:sz w:val="24"/>
                <w:szCs w:val="24"/>
              </w:rPr>
              <w:t>Покраска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3A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3A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03075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Устройство и работа на ТВС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976605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976605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976605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976605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976605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976605"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651687" w:rsidRDefault="002E6756" w:rsidP="0027020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применение ТВС.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5D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270206">
            <w:r>
              <w:rPr>
                <w:sz w:val="24"/>
                <w:szCs w:val="24"/>
              </w:rPr>
              <w:t>Устройство основных частей станка</w:t>
            </w:r>
            <w:r w:rsidRPr="00472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35D8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7020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270206">
            <w:r>
              <w:rPr>
                <w:sz w:val="24"/>
                <w:szCs w:val="24"/>
              </w:rPr>
              <w:t xml:space="preserve">Устройство и работа передаточного механизма и его деталей.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2702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механизма подачи. Передача движения резания. Передача движения подачи.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BB519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Отличия конструкции ТВС и сверлильного станка. Приемы управления ТВС. Правила </w:t>
            </w:r>
            <w:r w:rsidR="00BB5193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>.</w:t>
            </w:r>
            <w:r w:rsidRPr="004724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270206">
            <w:r>
              <w:rPr>
                <w:sz w:val="24"/>
                <w:szCs w:val="24"/>
              </w:rPr>
              <w:t>Управление ТВС</w:t>
            </w:r>
            <w:r w:rsidRPr="00472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Закрепление детали. Закрепление сверла в задней бабке.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2702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колес для автомодели на ТВС.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4084B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3F45B4" w:rsidRDefault="002E6756" w:rsidP="00D8270F">
            <w:pPr>
              <w:rPr>
                <w:b/>
                <w:sz w:val="24"/>
                <w:szCs w:val="24"/>
              </w:rPr>
            </w:pPr>
            <w:r w:rsidRPr="003F45B4">
              <w:rPr>
                <w:b/>
                <w:sz w:val="24"/>
                <w:szCs w:val="24"/>
              </w:rPr>
              <w:t xml:space="preserve">Модели </w:t>
            </w:r>
            <w:proofErr w:type="spellStart"/>
            <w:r w:rsidRPr="003F45B4">
              <w:rPr>
                <w:b/>
                <w:sz w:val="24"/>
                <w:szCs w:val="24"/>
              </w:rPr>
              <w:t>аэромобилей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2</w:t>
            </w: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E7D9A" w:rsidRDefault="002E6756" w:rsidP="008E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конструкции </w:t>
            </w:r>
            <w:proofErr w:type="spellStart"/>
            <w:r>
              <w:rPr>
                <w:sz w:val="24"/>
                <w:szCs w:val="24"/>
              </w:rPr>
              <w:t>аэромобиля</w:t>
            </w:r>
            <w:proofErr w:type="spellEnd"/>
            <w:r w:rsidRPr="00951F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 w:rsidRPr="0054084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935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D827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и сходство </w:t>
            </w:r>
            <w:proofErr w:type="spellStart"/>
            <w:r>
              <w:rPr>
                <w:sz w:val="24"/>
                <w:szCs w:val="24"/>
              </w:rPr>
              <w:t>аэромобиля</w:t>
            </w:r>
            <w:proofErr w:type="spellEnd"/>
            <w:r>
              <w:rPr>
                <w:sz w:val="24"/>
                <w:szCs w:val="24"/>
              </w:rPr>
              <w:t xml:space="preserve"> и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 w:rsidRPr="00AE4AF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D827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расчета аэродинамики.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 w:rsidRPr="00AE4AF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FC0CA9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702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70206">
              <w:rPr>
                <w:sz w:val="24"/>
                <w:szCs w:val="24"/>
              </w:rPr>
              <w:t>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D827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изготовления </w:t>
            </w:r>
            <w:proofErr w:type="spellStart"/>
            <w:r>
              <w:rPr>
                <w:sz w:val="24"/>
                <w:szCs w:val="24"/>
              </w:rPr>
              <w:t>аэромобиля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 w:rsidRPr="00AE4AF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0C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 xml:space="preserve">Технические требования, предъявляемые к </w:t>
            </w:r>
            <w:proofErr w:type="spellStart"/>
            <w:r>
              <w:rPr>
                <w:sz w:val="24"/>
                <w:szCs w:val="24"/>
              </w:rPr>
              <w:t>аэромобилям</w:t>
            </w:r>
            <w:proofErr w:type="spellEnd"/>
            <w:r>
              <w:rPr>
                <w:sz w:val="24"/>
                <w:szCs w:val="24"/>
              </w:rPr>
              <w:t>. Инструктаж по пожарной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6" w:rsidRDefault="00270206" w:rsidP="007B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0C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2E6756" w:rsidP="007B68DE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 w:rsidRPr="00F15C10">
              <w:rPr>
                <w:sz w:val="24"/>
                <w:szCs w:val="24"/>
              </w:rPr>
              <w:t xml:space="preserve">Обзор технической литературы с вариантами чертежей </w:t>
            </w:r>
            <w:proofErr w:type="spellStart"/>
            <w:r w:rsidRPr="00F15C10">
              <w:rPr>
                <w:sz w:val="24"/>
                <w:szCs w:val="24"/>
              </w:rPr>
              <w:t>аэромобилей</w:t>
            </w:r>
            <w:proofErr w:type="spellEnd"/>
            <w:r w:rsidRPr="00F15C10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6" w:rsidRDefault="00FC0CA9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70206"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2E6756" w:rsidP="003F7CB5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301A6" w:rsidRDefault="002E6756" w:rsidP="00D8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70206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аэромобилей</w:t>
            </w:r>
            <w:proofErr w:type="spellEnd"/>
            <w:r>
              <w:rPr>
                <w:sz w:val="24"/>
                <w:szCs w:val="24"/>
              </w:rPr>
              <w:t xml:space="preserve"> класса АМ-1 и АМ-2 из фанеры, пенопласта и алюминия.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7B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E7D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модели.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E7D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 недостатков и дефектов.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E7D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модели на кордодроме.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E7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7B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D8270F">
            <w:pPr>
              <w:rPr>
                <w:b/>
                <w:sz w:val="24"/>
                <w:szCs w:val="24"/>
              </w:rPr>
            </w:pPr>
            <w:r w:rsidRPr="004E4693">
              <w:rPr>
                <w:b/>
                <w:sz w:val="24"/>
                <w:szCs w:val="24"/>
              </w:rPr>
              <w:t>Тренировочные запуски.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976605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C01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запуска </w:t>
            </w:r>
            <w:proofErr w:type="spellStart"/>
            <w:r>
              <w:rPr>
                <w:sz w:val="24"/>
                <w:szCs w:val="24"/>
              </w:rPr>
              <w:t>аэромобилей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FC0CA9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6A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16AC2">
              <w:rPr>
                <w:sz w:val="24"/>
                <w:szCs w:val="24"/>
              </w:rPr>
              <w:t>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C01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на тренировках.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0C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C01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запуски </w:t>
            </w:r>
            <w:proofErr w:type="spellStart"/>
            <w:r>
              <w:rPr>
                <w:sz w:val="24"/>
                <w:szCs w:val="24"/>
              </w:rPr>
              <w:t>аэромобилей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0C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0C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C01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реакции при запуске модели на скорость.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E4693" w:rsidRDefault="002E6756" w:rsidP="008C01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неисправностей после тренировочных запусков.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DD4D15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8C0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16AC2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D8270F">
            <w:pPr>
              <w:rPr>
                <w:b/>
                <w:sz w:val="24"/>
                <w:szCs w:val="24"/>
                <w:lang w:eastAsia="ar-SA"/>
              </w:rPr>
            </w:pPr>
            <w:r w:rsidRPr="00163341">
              <w:rPr>
                <w:b/>
                <w:sz w:val="24"/>
                <w:szCs w:val="24"/>
              </w:rPr>
              <w:t>Правила проведения соревнований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0B218E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0B218E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A5660" w:rsidRDefault="002E6756" w:rsidP="000B218E">
            <w:pPr>
              <w:rPr>
                <w:b/>
                <w:sz w:val="24"/>
                <w:szCs w:val="24"/>
                <w:lang w:eastAsia="ar-SA"/>
              </w:rPr>
            </w:pPr>
            <w:r w:rsidRPr="007A5660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E7D9A" w:rsidRDefault="002E6756" w:rsidP="008C0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 соревнований по автомодельному спорту и порядка их проведения. Правила безопасности на соревнованиях.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E7D9A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E7D9A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E7D9A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C2" w:rsidRDefault="00916AC2" w:rsidP="003F7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FC0CA9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60A36"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  <w:r w:rsidR="00960A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960A36"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0B03" w:rsidRDefault="002E6756" w:rsidP="00D827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Участие, организация и</w:t>
            </w:r>
            <w:r w:rsidRPr="00163341">
              <w:rPr>
                <w:b/>
                <w:sz w:val="24"/>
                <w:szCs w:val="24"/>
              </w:rPr>
              <w:t xml:space="preserve"> проведение соревнований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0B218E" w:rsidRDefault="002E6756" w:rsidP="000B218E">
            <w:pPr>
              <w:rPr>
                <w:b/>
                <w:sz w:val="24"/>
                <w:szCs w:val="24"/>
                <w:lang w:eastAsia="ar-SA"/>
              </w:rPr>
            </w:pPr>
            <w:r w:rsidRPr="000B218E">
              <w:rPr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0B218E" w:rsidRDefault="002E6756" w:rsidP="000B218E">
            <w:pPr>
              <w:rPr>
                <w:b/>
                <w:sz w:val="24"/>
                <w:szCs w:val="24"/>
                <w:lang w:eastAsia="ar-SA"/>
              </w:rPr>
            </w:pPr>
            <w:r w:rsidRPr="000B218E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0B218E" w:rsidRDefault="002E6756" w:rsidP="003B716B">
            <w:pPr>
              <w:rPr>
                <w:b/>
                <w:sz w:val="24"/>
                <w:szCs w:val="24"/>
                <w:lang w:eastAsia="ar-SA"/>
              </w:rPr>
            </w:pPr>
            <w:r w:rsidRPr="000B218E">
              <w:rPr>
                <w:b/>
                <w:sz w:val="24"/>
                <w:szCs w:val="24"/>
                <w:lang w:eastAsia="ar-SA"/>
              </w:rPr>
              <w:t>1</w:t>
            </w:r>
            <w:r w:rsidR="003B716B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D8270F">
            <w:pPr>
              <w:jc w:val="both"/>
              <w:rPr>
                <w:sz w:val="24"/>
                <w:szCs w:val="24"/>
              </w:rPr>
            </w:pP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FE6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4724D6" w:rsidRDefault="002E6756" w:rsidP="0096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проведения соревнований. </w:t>
            </w:r>
            <w:r w:rsidRPr="004724D6">
              <w:rPr>
                <w:sz w:val="24"/>
                <w:szCs w:val="24"/>
              </w:rPr>
              <w:t>Оформление технической документации для участия в соревнованиях. Техника безопасности.</w:t>
            </w:r>
          </w:p>
          <w:p w:rsidR="00960A36" w:rsidRDefault="002E6756" w:rsidP="00BF4D37">
            <w:pPr>
              <w:ind w:firstLine="708"/>
              <w:rPr>
                <w:sz w:val="24"/>
                <w:szCs w:val="24"/>
              </w:rPr>
            </w:pPr>
            <w:r w:rsidRPr="000F7F66">
              <w:rPr>
                <w:i/>
                <w:sz w:val="24"/>
                <w:szCs w:val="24"/>
              </w:rPr>
              <w:t>Практическая работа.</w:t>
            </w:r>
            <w:r w:rsidRPr="004724D6">
              <w:rPr>
                <w:sz w:val="24"/>
                <w:szCs w:val="24"/>
              </w:rPr>
              <w:t xml:space="preserve"> </w:t>
            </w:r>
          </w:p>
          <w:p w:rsidR="002E6756" w:rsidRDefault="002E6756" w:rsidP="00960A36">
            <w:pPr>
              <w:rPr>
                <w:b/>
                <w:sz w:val="24"/>
                <w:szCs w:val="24"/>
              </w:rPr>
            </w:pPr>
            <w:r w:rsidRPr="00C24E06">
              <w:rPr>
                <w:sz w:val="24"/>
                <w:szCs w:val="24"/>
              </w:rPr>
              <w:t>Создание Положения о соревнованиях. Приглашение участников. Организация трассы.</w:t>
            </w:r>
            <w:r>
              <w:rPr>
                <w:sz w:val="24"/>
                <w:szCs w:val="24"/>
              </w:rPr>
              <w:t xml:space="preserve"> </w:t>
            </w:r>
            <w:r w:rsidRPr="004724D6">
              <w:rPr>
                <w:sz w:val="24"/>
                <w:szCs w:val="24"/>
              </w:rPr>
              <w:t>Отбор моделей.</w:t>
            </w:r>
            <w:r>
              <w:rPr>
                <w:sz w:val="24"/>
                <w:szCs w:val="24"/>
              </w:rPr>
              <w:t xml:space="preserve"> </w:t>
            </w:r>
            <w:r w:rsidRPr="00C24E06">
              <w:rPr>
                <w:sz w:val="24"/>
                <w:szCs w:val="24"/>
              </w:rPr>
              <w:t>Организация трассы. Организация работы жюри. Проведение соревнований.</w:t>
            </w:r>
            <w:r>
              <w:rPr>
                <w:sz w:val="24"/>
                <w:szCs w:val="24"/>
              </w:rPr>
              <w:t xml:space="preserve"> Участие в соревнованиях и судействе.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BF4D37" w:rsidRDefault="002E6756" w:rsidP="0003075E">
            <w:pPr>
              <w:rPr>
                <w:sz w:val="24"/>
                <w:szCs w:val="24"/>
                <w:lang w:eastAsia="ar-SA"/>
              </w:rPr>
            </w:pPr>
            <w:r w:rsidRPr="00BF4D37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BF4D37" w:rsidRDefault="002E6756" w:rsidP="0003075E">
            <w:pPr>
              <w:rPr>
                <w:sz w:val="24"/>
                <w:szCs w:val="24"/>
                <w:lang w:eastAsia="ar-SA"/>
              </w:rPr>
            </w:pPr>
            <w:r w:rsidRPr="00BF4D3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BF4D37" w:rsidRDefault="002E6756" w:rsidP="000172FE">
            <w:pPr>
              <w:rPr>
                <w:sz w:val="24"/>
                <w:szCs w:val="24"/>
                <w:lang w:eastAsia="ar-SA"/>
              </w:rPr>
            </w:pPr>
            <w:r w:rsidRPr="00BF4D37">
              <w:rPr>
                <w:sz w:val="24"/>
                <w:szCs w:val="24"/>
                <w:lang w:eastAsia="ar-SA"/>
              </w:rPr>
              <w:t>1</w:t>
            </w:r>
            <w:r w:rsidR="000172F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36" w:rsidRDefault="00960A36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FC0CA9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960A36">
              <w:rPr>
                <w:sz w:val="24"/>
                <w:szCs w:val="24"/>
              </w:rPr>
              <w:t>04.2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960A36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960A36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</w:t>
            </w:r>
            <w:r w:rsidR="00935D86">
              <w:rPr>
                <w:sz w:val="24"/>
                <w:szCs w:val="24"/>
              </w:rPr>
              <w:t>3</w:t>
            </w:r>
            <w:r w:rsidR="00FC0CA9">
              <w:rPr>
                <w:sz w:val="24"/>
                <w:szCs w:val="24"/>
              </w:rPr>
              <w:t>10</w:t>
            </w:r>
            <w:r w:rsidR="002E6756"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2E6756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2E6756" w:rsidP="009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960A36" w:rsidP="009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C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836645" w:rsidP="009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60A36"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960A36" w:rsidP="0096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960A36" w:rsidRDefault="00960A36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5363D6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FE6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FE60E9">
            <w:pPr>
              <w:rPr>
                <w:b/>
                <w:sz w:val="24"/>
                <w:szCs w:val="24"/>
                <w:lang w:eastAsia="ar-SA"/>
              </w:rPr>
            </w:pPr>
            <w:r w:rsidRPr="00163341">
              <w:rPr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91A89" w:rsidRDefault="002E6756" w:rsidP="00FE60E9">
            <w:pPr>
              <w:jc w:val="both"/>
              <w:rPr>
                <w:b/>
                <w:sz w:val="24"/>
                <w:szCs w:val="24"/>
              </w:rPr>
            </w:pPr>
            <w:r w:rsidRPr="00791A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91A89" w:rsidRDefault="002E6756" w:rsidP="00FE60E9">
            <w:pPr>
              <w:jc w:val="both"/>
              <w:rPr>
                <w:b/>
                <w:sz w:val="24"/>
                <w:szCs w:val="24"/>
              </w:rPr>
            </w:pPr>
            <w:r w:rsidRPr="00791A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791A89" w:rsidRDefault="002E6756" w:rsidP="00FE60E9">
            <w:pPr>
              <w:jc w:val="both"/>
              <w:rPr>
                <w:b/>
                <w:sz w:val="24"/>
                <w:szCs w:val="24"/>
              </w:rPr>
            </w:pPr>
            <w:r w:rsidRPr="00791A8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960A36" w:rsidP="00FC0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C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</w:tc>
      </w:tr>
      <w:tr w:rsidR="002E6756" w:rsidRPr="00163341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FE6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FE60E9">
            <w:pPr>
              <w:rPr>
                <w:b/>
                <w:sz w:val="24"/>
                <w:szCs w:val="24"/>
              </w:rPr>
            </w:pPr>
            <w:r w:rsidRPr="001633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FE60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BF4D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BF4D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FE60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E6756" w:rsidRPr="00163341" w:rsidTr="00E83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5363D6" w:rsidRDefault="002E6756" w:rsidP="00FE6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8352E1" w:rsidRDefault="002E6756" w:rsidP="00FE60E9">
            <w:pPr>
              <w:rPr>
                <w:sz w:val="24"/>
                <w:szCs w:val="24"/>
              </w:rPr>
            </w:pPr>
            <w:r w:rsidRPr="008352E1">
              <w:rPr>
                <w:sz w:val="24"/>
                <w:szCs w:val="24"/>
              </w:rPr>
              <w:t>Резервные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Pr="00163341" w:rsidRDefault="002E6756" w:rsidP="00FE60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FE60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56" w:rsidRDefault="002E6756" w:rsidP="00FE60E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36" w:rsidRDefault="00FC0CA9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60A36"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Default="002E6756" w:rsidP="0052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0CA9">
              <w:rPr>
                <w:sz w:val="24"/>
                <w:szCs w:val="24"/>
              </w:rPr>
              <w:t>1</w:t>
            </w:r>
            <w:r w:rsidRPr="008352E1">
              <w:rPr>
                <w:sz w:val="24"/>
                <w:szCs w:val="24"/>
              </w:rPr>
              <w:t>.05.2</w:t>
            </w:r>
            <w:r w:rsidR="00935D86">
              <w:rPr>
                <w:sz w:val="24"/>
                <w:szCs w:val="24"/>
              </w:rPr>
              <w:t>3</w:t>
            </w:r>
          </w:p>
          <w:p w:rsidR="002E6756" w:rsidRPr="008352E1" w:rsidRDefault="002E6756" w:rsidP="00FC0CA9">
            <w:pPr>
              <w:jc w:val="both"/>
              <w:rPr>
                <w:sz w:val="24"/>
                <w:szCs w:val="24"/>
              </w:rPr>
            </w:pPr>
          </w:p>
        </w:tc>
      </w:tr>
    </w:tbl>
    <w:p w:rsidR="0056083C" w:rsidRDefault="0056083C" w:rsidP="0056083C">
      <w:pPr>
        <w:rPr>
          <w:b/>
          <w:sz w:val="28"/>
          <w:szCs w:val="28"/>
        </w:rPr>
      </w:pPr>
    </w:p>
    <w:p w:rsidR="00E8384B" w:rsidRDefault="00E8384B" w:rsidP="0056083C">
      <w:pPr>
        <w:rPr>
          <w:b/>
          <w:sz w:val="28"/>
          <w:szCs w:val="28"/>
        </w:rPr>
      </w:pPr>
    </w:p>
    <w:p w:rsidR="0056083C" w:rsidRPr="000F2037" w:rsidRDefault="0056083C" w:rsidP="0056083C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F2037">
        <w:rPr>
          <w:b/>
          <w:sz w:val="28"/>
          <w:szCs w:val="28"/>
        </w:rPr>
        <w:t>Методическое обеспечение образовательного процесса</w:t>
      </w:r>
    </w:p>
    <w:p w:rsidR="0056083C" w:rsidRDefault="0056083C" w:rsidP="0056083C">
      <w:pPr>
        <w:pStyle w:val="a4"/>
        <w:ind w:left="1066"/>
        <w:rPr>
          <w:b/>
          <w:sz w:val="28"/>
          <w:szCs w:val="28"/>
        </w:rPr>
      </w:pPr>
    </w:p>
    <w:p w:rsidR="0056083C" w:rsidRPr="00F80509" w:rsidRDefault="00F80509" w:rsidP="00F80509">
      <w:pPr>
        <w:pStyle w:val="a4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программ, конспектов</w:t>
      </w:r>
      <w:r w:rsidR="0056083C" w:rsidRPr="00F80509">
        <w:rPr>
          <w:sz w:val="24"/>
          <w:szCs w:val="24"/>
        </w:rPr>
        <w:t xml:space="preserve"> учебных занятий, открытых </w:t>
      </w:r>
      <w:r w:rsidRPr="00F80509">
        <w:rPr>
          <w:sz w:val="24"/>
          <w:szCs w:val="24"/>
        </w:rPr>
        <w:t>занятий</w:t>
      </w:r>
      <w:r w:rsidR="0056083C" w:rsidRPr="00F80509">
        <w:rPr>
          <w:sz w:val="24"/>
          <w:szCs w:val="24"/>
        </w:rPr>
        <w:t>, методических пособий, рекомендаций, применяемых учебных пособий, дидактического материала, систематизация материалов.</w:t>
      </w:r>
    </w:p>
    <w:p w:rsidR="0056083C" w:rsidRPr="00F80509" w:rsidRDefault="00F80509" w:rsidP="00F80509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конспектов</w:t>
      </w:r>
      <w:r w:rsidR="0056083C" w:rsidRPr="00F80509">
        <w:rPr>
          <w:sz w:val="24"/>
          <w:szCs w:val="24"/>
        </w:rPr>
        <w:t xml:space="preserve"> теоретического материала.</w:t>
      </w:r>
    </w:p>
    <w:p w:rsidR="0056083C" w:rsidRPr="00F80509" w:rsidRDefault="0056083C" w:rsidP="00F80509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F80509">
        <w:rPr>
          <w:sz w:val="24"/>
          <w:szCs w:val="24"/>
        </w:rPr>
        <w:t>Разработка практических занятий.</w:t>
      </w:r>
    </w:p>
    <w:p w:rsidR="0056083C" w:rsidRPr="00691E6A" w:rsidRDefault="0056083C" w:rsidP="0056083C">
      <w:pPr>
        <w:rPr>
          <w:sz w:val="28"/>
          <w:szCs w:val="28"/>
        </w:rPr>
      </w:pPr>
    </w:p>
    <w:p w:rsidR="0056083C" w:rsidRPr="00F80509" w:rsidRDefault="0056083C" w:rsidP="0056083C">
      <w:pPr>
        <w:pStyle w:val="a4"/>
        <w:numPr>
          <w:ilvl w:val="1"/>
          <w:numId w:val="6"/>
        </w:numPr>
        <w:rPr>
          <w:b/>
          <w:sz w:val="28"/>
          <w:szCs w:val="28"/>
        </w:rPr>
      </w:pPr>
      <w:proofErr w:type="spellStart"/>
      <w:r w:rsidRPr="00F80509">
        <w:rPr>
          <w:b/>
          <w:sz w:val="28"/>
          <w:szCs w:val="28"/>
        </w:rPr>
        <w:t>Здоровьесберегающие</w:t>
      </w:r>
      <w:proofErr w:type="spellEnd"/>
      <w:r w:rsidRPr="00F80509">
        <w:rPr>
          <w:b/>
          <w:sz w:val="28"/>
          <w:szCs w:val="28"/>
        </w:rPr>
        <w:t xml:space="preserve"> технологии</w:t>
      </w:r>
    </w:p>
    <w:p w:rsidR="0056083C" w:rsidRDefault="0056083C" w:rsidP="00323CEF">
      <w:pPr>
        <w:pStyle w:val="a4"/>
        <w:ind w:left="1080"/>
        <w:rPr>
          <w:sz w:val="28"/>
          <w:szCs w:val="28"/>
        </w:rPr>
      </w:pPr>
    </w:p>
    <w:p w:rsidR="0056083C" w:rsidRPr="00F80509" w:rsidRDefault="0056083C" w:rsidP="00F80509">
      <w:pPr>
        <w:pStyle w:val="a4"/>
        <w:ind w:left="0" w:firstLine="709"/>
        <w:jc w:val="both"/>
        <w:rPr>
          <w:bCs/>
          <w:color w:val="333333"/>
          <w:sz w:val="24"/>
          <w:szCs w:val="24"/>
        </w:rPr>
      </w:pPr>
      <w:proofErr w:type="spellStart"/>
      <w:r w:rsidRPr="00F80509">
        <w:rPr>
          <w:bCs/>
          <w:color w:val="333333"/>
          <w:sz w:val="24"/>
          <w:szCs w:val="24"/>
        </w:rPr>
        <w:t>Здоровьесберегающие</w:t>
      </w:r>
      <w:proofErr w:type="spellEnd"/>
      <w:r w:rsidRPr="00F80509">
        <w:rPr>
          <w:bCs/>
          <w:color w:val="333333"/>
          <w:sz w:val="24"/>
          <w:szCs w:val="24"/>
        </w:rPr>
        <w:t xml:space="preserve"> образовательные технологии</w:t>
      </w:r>
      <w:r w:rsidRPr="00F80509">
        <w:rPr>
          <w:color w:val="333333"/>
          <w:sz w:val="24"/>
          <w:szCs w:val="24"/>
        </w:rPr>
        <w:t xml:space="preserve"> — </w:t>
      </w:r>
      <w:r w:rsidRPr="00F80509">
        <w:rPr>
          <w:bCs/>
          <w:color w:val="333333"/>
          <w:sz w:val="24"/>
          <w:szCs w:val="24"/>
        </w:rPr>
        <w:t>это система,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F80509">
        <w:rPr>
          <w:color w:val="000000"/>
          <w:sz w:val="24"/>
          <w:szCs w:val="24"/>
        </w:rPr>
        <w:t xml:space="preserve"> Поэтому один из приоритетов на современном этапе в образовании, ориентирован на решение задач по формированию, сохранению и укреплению здоровья.</w:t>
      </w:r>
    </w:p>
    <w:p w:rsidR="0056083C" w:rsidRPr="00F80509" w:rsidRDefault="0056083C" w:rsidP="00F80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0509">
        <w:rPr>
          <w:color w:val="000000"/>
        </w:rPr>
        <w:t xml:space="preserve">    </w:t>
      </w:r>
      <w:r w:rsidR="00F80509" w:rsidRPr="00F80509">
        <w:rPr>
          <w:color w:val="000000"/>
        </w:rPr>
        <w:t xml:space="preserve">Вследствие </w:t>
      </w:r>
      <w:r w:rsidRPr="00F80509">
        <w:rPr>
          <w:color w:val="000000"/>
        </w:rPr>
        <w:t xml:space="preserve">вышеизложенного при реализации данной программы важной её составляющей будет организация учебно-воспитательного процесса с применением </w:t>
      </w:r>
      <w:proofErr w:type="spellStart"/>
      <w:r w:rsidRPr="00F80509">
        <w:rPr>
          <w:color w:val="000000"/>
        </w:rPr>
        <w:t>здоровьесберегающих</w:t>
      </w:r>
      <w:proofErr w:type="spellEnd"/>
      <w:r w:rsidRPr="00F80509">
        <w:rPr>
          <w:color w:val="000000"/>
        </w:rPr>
        <w:t xml:space="preserve"> технологий, а именно: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3"/>
      </w:tblGrid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lastRenderedPageBreak/>
              <w:t>чередование видов учебной деятельности;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56083C" w:rsidRPr="00F80509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80509" w:rsidRDefault="0056083C" w:rsidP="00F80509">
            <w:pPr>
              <w:pStyle w:val="a4"/>
              <w:numPr>
                <w:ilvl w:val="0"/>
                <w:numId w:val="7"/>
              </w:numPr>
              <w:jc w:val="both"/>
              <w:rPr>
                <w:bCs/>
                <w:color w:val="333333"/>
                <w:sz w:val="24"/>
                <w:szCs w:val="24"/>
              </w:rPr>
            </w:pPr>
            <w:r w:rsidRPr="00F80509">
              <w:rPr>
                <w:bCs/>
                <w:color w:val="333333"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56083C" w:rsidRDefault="0056083C" w:rsidP="0056083C">
      <w:pPr>
        <w:pStyle w:val="a4"/>
        <w:ind w:left="0"/>
        <w:rPr>
          <w:b/>
          <w:sz w:val="28"/>
          <w:szCs w:val="28"/>
        </w:rPr>
      </w:pPr>
    </w:p>
    <w:p w:rsidR="00093E48" w:rsidRPr="0099731B" w:rsidRDefault="00093E48" w:rsidP="00093E48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профессионального уровня</w:t>
      </w:r>
    </w:p>
    <w:p w:rsidR="00093E48" w:rsidRPr="00E8384B" w:rsidRDefault="00093E48" w:rsidP="00E8384B">
      <w:pPr>
        <w:ind w:left="360"/>
        <w:rPr>
          <w:sz w:val="24"/>
          <w:szCs w:val="24"/>
        </w:rPr>
      </w:pPr>
      <w:r w:rsidRPr="00E8384B">
        <w:rPr>
          <w:sz w:val="24"/>
          <w:szCs w:val="24"/>
        </w:rPr>
        <w:t>Участие в педагогических семинарах, конференциях, конкурсах, фестивалях, мастер-классах различного уровня.</w:t>
      </w:r>
    </w:p>
    <w:p w:rsidR="00093E48" w:rsidRDefault="00093E48" w:rsidP="00093E48">
      <w:pPr>
        <w:rPr>
          <w:sz w:val="24"/>
          <w:szCs w:val="24"/>
        </w:rPr>
      </w:pPr>
    </w:p>
    <w:p w:rsidR="00093E48" w:rsidRDefault="00093E48" w:rsidP="00093E48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и массовые мероприятия</w:t>
      </w:r>
    </w:p>
    <w:p w:rsidR="00093E48" w:rsidRDefault="00093E48" w:rsidP="00093E48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16"/>
        <w:gridCol w:w="1531"/>
        <w:gridCol w:w="1700"/>
      </w:tblGrid>
      <w:tr w:rsidR="00093E48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F80509" w:rsidRDefault="00093E48" w:rsidP="00093E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50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F80509" w:rsidRDefault="00093E48" w:rsidP="00093E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509"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F80509" w:rsidRDefault="00093E48" w:rsidP="00093E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509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Default="00093E48" w:rsidP="00093E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509">
              <w:rPr>
                <w:b/>
                <w:sz w:val="24"/>
                <w:szCs w:val="24"/>
                <w:lang w:eastAsia="en-US"/>
              </w:rPr>
              <w:t xml:space="preserve">Место </w:t>
            </w:r>
          </w:p>
          <w:p w:rsidR="00093E48" w:rsidRPr="00F80509" w:rsidRDefault="00093E48" w:rsidP="00093E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80509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093E48" w:rsidRPr="00202F34" w:rsidTr="00E8384B">
        <w:trPr>
          <w:trHeight w:val="34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93E48" w:rsidRPr="00202F34" w:rsidTr="00E8384B">
        <w:trPr>
          <w:trHeight w:val="36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  <w:r w:rsidR="00BB5193">
              <w:rPr>
                <w:sz w:val="24"/>
                <w:szCs w:val="24"/>
              </w:rPr>
              <w:t xml:space="preserve">. </w:t>
            </w:r>
            <w:r w:rsidR="006364C9">
              <w:rPr>
                <w:sz w:val="24"/>
                <w:szCs w:val="24"/>
              </w:rPr>
              <w:t>«Единство в нас»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Pr="00762881">
              <w:rPr>
                <w:sz w:val="24"/>
                <w:szCs w:val="24"/>
              </w:rPr>
              <w:t>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93E48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93E48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ind w:left="7" w:right="-108" w:hanging="7"/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093E48" w:rsidRPr="00762881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93E48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6364C9" w:rsidP="00093E48">
            <w:pPr>
              <w:ind w:left="7" w:right="-108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«Твое здоровье – твой выбор»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093E48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</w:tr>
      <w:tr w:rsidR="003B716B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казачьих станиц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Pr="00762881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ЦТТ №1 </w:t>
            </w:r>
          </w:p>
        </w:tc>
      </w:tr>
      <w:tr w:rsidR="003B716B" w:rsidRPr="00202F34" w:rsidTr="00E8384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«Донского казачества»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6B" w:rsidRDefault="003B716B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</w:tr>
    </w:tbl>
    <w:p w:rsidR="00093E48" w:rsidRDefault="00093E48" w:rsidP="00093E48">
      <w:pPr>
        <w:pStyle w:val="a4"/>
        <w:rPr>
          <w:b/>
          <w:sz w:val="28"/>
          <w:szCs w:val="28"/>
        </w:rPr>
      </w:pPr>
    </w:p>
    <w:p w:rsidR="00BB5193" w:rsidRDefault="00BB5193" w:rsidP="00093E48">
      <w:pPr>
        <w:pStyle w:val="a4"/>
        <w:rPr>
          <w:b/>
          <w:sz w:val="28"/>
          <w:szCs w:val="28"/>
        </w:rPr>
      </w:pPr>
    </w:p>
    <w:p w:rsidR="006364C9" w:rsidRDefault="006364C9" w:rsidP="00093E48">
      <w:pPr>
        <w:pStyle w:val="a4"/>
        <w:rPr>
          <w:b/>
          <w:sz w:val="28"/>
          <w:szCs w:val="28"/>
        </w:rPr>
      </w:pPr>
    </w:p>
    <w:p w:rsidR="00BB5193" w:rsidRDefault="00BB5193" w:rsidP="00093E48">
      <w:pPr>
        <w:pStyle w:val="a4"/>
        <w:rPr>
          <w:b/>
          <w:sz w:val="28"/>
          <w:szCs w:val="28"/>
        </w:rPr>
      </w:pPr>
    </w:p>
    <w:p w:rsidR="00093E48" w:rsidRPr="00113337" w:rsidRDefault="00093E48" w:rsidP="00093E48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3337">
        <w:rPr>
          <w:b/>
          <w:sz w:val="28"/>
          <w:szCs w:val="28"/>
        </w:rPr>
        <w:t>Взаимодействие педагога с родителями</w:t>
      </w:r>
    </w:p>
    <w:p w:rsidR="00093E48" w:rsidRDefault="00093E48" w:rsidP="00093E48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46"/>
        <w:gridCol w:w="3920"/>
        <w:gridCol w:w="1631"/>
      </w:tblGrid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202F34" w:rsidRDefault="00093E48" w:rsidP="00093E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02F3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202F34" w:rsidRDefault="00093E48" w:rsidP="00093E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02F34">
              <w:rPr>
                <w:b/>
                <w:sz w:val="28"/>
                <w:szCs w:val="28"/>
                <w:lang w:eastAsia="en-US"/>
              </w:rPr>
              <w:t>Формы взаимодействия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202F34" w:rsidRDefault="00093E48" w:rsidP="00093E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02F34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202F34" w:rsidRDefault="00093E48" w:rsidP="00093E4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02F3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113337" w:rsidRDefault="00093E48" w:rsidP="00093E48">
            <w:pPr>
              <w:jc w:val="center"/>
              <w:rPr>
                <w:sz w:val="24"/>
                <w:szCs w:val="24"/>
                <w:lang w:eastAsia="en-US"/>
              </w:rPr>
            </w:pPr>
            <w:r w:rsidRPr="0011333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193F52" w:rsidRDefault="00093E48" w:rsidP="00093E48">
            <w:pPr>
              <w:rPr>
                <w:sz w:val="24"/>
                <w:szCs w:val="24"/>
              </w:rPr>
            </w:pPr>
            <w:r w:rsidRPr="00193F52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FC0CA9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ан работы объединения на 202</w:t>
            </w:r>
            <w:r w:rsidR="00FC0C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C0CA9">
              <w:rPr>
                <w:sz w:val="24"/>
                <w:szCs w:val="24"/>
              </w:rPr>
              <w:t>3</w:t>
            </w:r>
            <w:r w:rsidRPr="0076288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сентябрь</w:t>
            </w:r>
          </w:p>
        </w:tc>
      </w:tr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13337" w:rsidRDefault="00093E48" w:rsidP="00093E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93F52" w:rsidRDefault="00093E48" w:rsidP="00093E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Подведение итогов работы объединения за учебный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май</w:t>
            </w:r>
          </w:p>
        </w:tc>
      </w:tr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13337" w:rsidRDefault="00093E48" w:rsidP="00093E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1333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93F52" w:rsidRDefault="00093E48" w:rsidP="00093E48">
            <w:pPr>
              <w:rPr>
                <w:sz w:val="24"/>
                <w:szCs w:val="24"/>
              </w:rPr>
            </w:pPr>
            <w:r w:rsidRPr="00193F52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 xml:space="preserve">Удовлетворенность деятельностью </w:t>
            </w:r>
          </w:p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ЦТТ № 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апрель</w:t>
            </w:r>
          </w:p>
        </w:tc>
      </w:tr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113337" w:rsidRDefault="00093E48" w:rsidP="00093E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E48" w:rsidRPr="00193F52" w:rsidRDefault="00093E48" w:rsidP="00093E48">
            <w:pPr>
              <w:rPr>
                <w:sz w:val="24"/>
                <w:szCs w:val="24"/>
              </w:rPr>
            </w:pPr>
            <w:r w:rsidRPr="00193F52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2881">
              <w:rPr>
                <w:sz w:val="24"/>
                <w:szCs w:val="24"/>
              </w:rPr>
              <w:t>о мере обращения</w:t>
            </w:r>
          </w:p>
        </w:tc>
      </w:tr>
      <w:tr w:rsidR="00093E48" w:rsidRPr="00202F34" w:rsidTr="00E838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13337" w:rsidRDefault="00093E48" w:rsidP="00093E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193F52" w:rsidRDefault="00093E48" w:rsidP="00093E48">
            <w:pPr>
              <w:rPr>
                <w:sz w:val="24"/>
                <w:szCs w:val="24"/>
              </w:rPr>
            </w:pPr>
            <w:r w:rsidRPr="00193F52">
              <w:rPr>
                <w:sz w:val="24"/>
                <w:szCs w:val="24"/>
              </w:rPr>
              <w:t>Другое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 w:rsidRPr="00762881">
              <w:rPr>
                <w:sz w:val="24"/>
                <w:szCs w:val="24"/>
              </w:rPr>
              <w:t>Мотивация родителей к оказанию материальной помощи объединению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48" w:rsidRPr="00762881" w:rsidRDefault="00093E48" w:rsidP="00093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62881">
              <w:rPr>
                <w:sz w:val="24"/>
                <w:szCs w:val="24"/>
              </w:rPr>
              <w:t>ля участия в соревнованиях</w:t>
            </w:r>
          </w:p>
        </w:tc>
      </w:tr>
    </w:tbl>
    <w:p w:rsidR="008352E1" w:rsidRDefault="008352E1" w:rsidP="0056083C">
      <w:pPr>
        <w:rPr>
          <w:sz w:val="28"/>
          <w:szCs w:val="28"/>
        </w:rPr>
      </w:pPr>
    </w:p>
    <w:p w:rsidR="0056083C" w:rsidRPr="008352E1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деятельности педагога</w:t>
      </w:r>
    </w:p>
    <w:p w:rsidR="009167A4" w:rsidRPr="00E8384B" w:rsidRDefault="009167A4" w:rsidP="00E8384B">
      <w:pPr>
        <w:ind w:left="360"/>
        <w:rPr>
          <w:sz w:val="24"/>
          <w:szCs w:val="24"/>
        </w:rPr>
      </w:pPr>
      <w:r w:rsidRPr="00E8384B">
        <w:rPr>
          <w:sz w:val="24"/>
          <w:szCs w:val="24"/>
        </w:rPr>
        <w:t>Подготовка участников и призеров для участия в соревнованиях, конкурсах и выставках внутри учреждения, на муниципальном и областном уровнях.</w:t>
      </w:r>
    </w:p>
    <w:p w:rsidR="009167A4" w:rsidRPr="009167A4" w:rsidRDefault="009167A4" w:rsidP="009167A4">
      <w:pPr>
        <w:pStyle w:val="a4"/>
        <w:rPr>
          <w:sz w:val="24"/>
          <w:szCs w:val="24"/>
        </w:rPr>
      </w:pPr>
    </w:p>
    <w:p w:rsidR="0056083C" w:rsidRDefault="0056083C" w:rsidP="005608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113337" w:rsidRPr="00902E6F" w:rsidRDefault="00113337" w:rsidP="00113337">
      <w:pPr>
        <w:jc w:val="center"/>
        <w:rPr>
          <w:sz w:val="24"/>
          <w:szCs w:val="24"/>
        </w:rPr>
      </w:pPr>
      <w:r w:rsidRPr="00902E6F">
        <w:rPr>
          <w:sz w:val="24"/>
          <w:szCs w:val="24"/>
        </w:rPr>
        <w:t>ЛИТЕРАТУРА ДЛЯ ПОДГОТОВКИ ЗАНЯТИЙ.</w:t>
      </w:r>
    </w:p>
    <w:p w:rsidR="00113337" w:rsidRPr="0015684C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Артоболевский И.И. Механизмы в современной технике –</w:t>
      </w:r>
      <w:proofErr w:type="spellStart"/>
      <w:proofErr w:type="gramStart"/>
      <w:r w:rsidRPr="0015684C">
        <w:rPr>
          <w:sz w:val="24"/>
          <w:szCs w:val="24"/>
        </w:rPr>
        <w:t>М.,Наука</w:t>
      </w:r>
      <w:proofErr w:type="spellEnd"/>
      <w:proofErr w:type="gramEnd"/>
      <w:r w:rsidRPr="0015684C">
        <w:rPr>
          <w:sz w:val="24"/>
          <w:szCs w:val="24"/>
        </w:rPr>
        <w:t>, 1990</w:t>
      </w:r>
    </w:p>
    <w:p w:rsidR="00113337" w:rsidRPr="0015684C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Галкин В.С. «Начинающему радиолюбителю». М., 1995.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Горский В.А. Автомоделирование    -  М., Просвещение,1997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proofErr w:type="spellStart"/>
      <w:r w:rsidRPr="0015684C">
        <w:rPr>
          <w:sz w:val="24"/>
          <w:szCs w:val="24"/>
        </w:rPr>
        <w:t>Гукльянц</w:t>
      </w:r>
      <w:proofErr w:type="spellEnd"/>
      <w:r w:rsidRPr="0015684C">
        <w:rPr>
          <w:sz w:val="24"/>
          <w:szCs w:val="24"/>
        </w:rPr>
        <w:t xml:space="preserve"> Э.К. Учите детей мастер</w:t>
      </w:r>
      <w:r>
        <w:rPr>
          <w:sz w:val="24"/>
          <w:szCs w:val="24"/>
        </w:rPr>
        <w:t>ить   - М., Просвещение</w:t>
      </w:r>
      <w:r w:rsidRPr="0015684C">
        <w:rPr>
          <w:sz w:val="24"/>
          <w:szCs w:val="24"/>
        </w:rPr>
        <w:t>, 1998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Гюнтер М Модели с дистанционным управлением – Л., Судостроение, 1998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Гюнтер М. Электрические приводы для автомоделей – М., ДОСААФ, 1996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Домашний мастер «Слесарные р</w:t>
      </w:r>
      <w:r>
        <w:rPr>
          <w:sz w:val="24"/>
          <w:szCs w:val="24"/>
        </w:rPr>
        <w:t>аботы» Москва «Вечер» 2000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Драгунов Г.Б. «Автомодельный кружок</w:t>
      </w:r>
      <w:r>
        <w:rPr>
          <w:sz w:val="24"/>
          <w:szCs w:val="24"/>
        </w:rPr>
        <w:t>». М., 1988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proofErr w:type="spellStart"/>
      <w:r w:rsidRPr="0015684C">
        <w:rPr>
          <w:sz w:val="24"/>
          <w:szCs w:val="24"/>
        </w:rPr>
        <w:t>равлева</w:t>
      </w:r>
      <w:proofErr w:type="spellEnd"/>
      <w:r w:rsidRPr="0015684C">
        <w:rPr>
          <w:sz w:val="24"/>
          <w:szCs w:val="24"/>
        </w:rPr>
        <w:t xml:space="preserve"> А.П.  Кружк</w:t>
      </w:r>
      <w:r>
        <w:rPr>
          <w:sz w:val="24"/>
          <w:szCs w:val="24"/>
        </w:rPr>
        <w:t xml:space="preserve">и технического конструирования </w:t>
      </w:r>
      <w:r w:rsidRPr="0015684C">
        <w:rPr>
          <w:sz w:val="24"/>
          <w:szCs w:val="24"/>
        </w:rPr>
        <w:t>- М., Просвещение 1997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Падалко А.Е. Задачи и упражнения по развитию творч</w:t>
      </w:r>
      <w:r>
        <w:rPr>
          <w:sz w:val="24"/>
          <w:szCs w:val="24"/>
        </w:rPr>
        <w:t xml:space="preserve">еской фантазии учащихся -  М., </w:t>
      </w:r>
      <w:r w:rsidRPr="0015684C">
        <w:rPr>
          <w:sz w:val="24"/>
          <w:szCs w:val="24"/>
        </w:rPr>
        <w:t>1985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15684C">
        <w:rPr>
          <w:sz w:val="24"/>
          <w:szCs w:val="24"/>
        </w:rPr>
        <w:t>Каган В.М. «Обработка материалов» Мос</w:t>
      </w:r>
      <w:r>
        <w:rPr>
          <w:sz w:val="24"/>
          <w:szCs w:val="24"/>
        </w:rPr>
        <w:t>ква «Просвещение» 1998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proofErr w:type="spellStart"/>
      <w:r w:rsidRPr="0015684C">
        <w:rPr>
          <w:sz w:val="24"/>
          <w:szCs w:val="24"/>
        </w:rPr>
        <w:t>Колочилов</w:t>
      </w:r>
      <w:proofErr w:type="spellEnd"/>
      <w:r w:rsidRPr="0015684C">
        <w:rPr>
          <w:sz w:val="24"/>
          <w:szCs w:val="24"/>
        </w:rPr>
        <w:t xml:space="preserve"> В.В. Техническое конс</w:t>
      </w:r>
      <w:r>
        <w:rPr>
          <w:sz w:val="24"/>
          <w:szCs w:val="24"/>
        </w:rPr>
        <w:t xml:space="preserve">труирование – </w:t>
      </w:r>
      <w:proofErr w:type="gramStart"/>
      <w:r>
        <w:rPr>
          <w:sz w:val="24"/>
          <w:szCs w:val="24"/>
        </w:rPr>
        <w:t>М ,</w:t>
      </w:r>
      <w:proofErr w:type="gramEnd"/>
      <w:r>
        <w:rPr>
          <w:sz w:val="24"/>
          <w:szCs w:val="24"/>
        </w:rPr>
        <w:t xml:space="preserve"> Просвещение, </w:t>
      </w:r>
      <w:r w:rsidRPr="0015684C">
        <w:rPr>
          <w:sz w:val="24"/>
          <w:szCs w:val="24"/>
        </w:rPr>
        <w:t xml:space="preserve">1989 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Миль Г. «Электронное дистанционное управление моделями». М., 1980.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Минервин В.Г.  Мунипов В.М.  О красоте машин и вещей – М., Просвещение, 1985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Никишина И.В. «Инновационные педагогические технологии и организа</w:t>
      </w:r>
      <w:r w:rsidRPr="00806E8F">
        <w:rPr>
          <w:sz w:val="24"/>
          <w:szCs w:val="24"/>
        </w:rPr>
        <w:softHyphen/>
        <w:t>ция учебно-воспитательного и методического процессов в школе» (Ис</w:t>
      </w:r>
      <w:r w:rsidRPr="00806E8F">
        <w:rPr>
          <w:sz w:val="24"/>
          <w:szCs w:val="24"/>
        </w:rPr>
        <w:softHyphen/>
        <w:t>пользование интерактивных форм и методов обучения учащихся и педа</w:t>
      </w:r>
      <w:r w:rsidRPr="00806E8F">
        <w:rPr>
          <w:sz w:val="24"/>
          <w:szCs w:val="24"/>
        </w:rPr>
        <w:softHyphen/>
        <w:t>гогов). Волгоград: Учитель, 2006.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Ольшанская Р.А. Техника педагогического общения. Волгоград: Учитель, 2005.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Орлов Ю.Б. «Автомобильный и мотоциклетный кружки. Пособие для руково</w:t>
      </w:r>
      <w:r w:rsidRPr="00806E8F">
        <w:rPr>
          <w:sz w:val="24"/>
          <w:szCs w:val="24"/>
        </w:rPr>
        <w:softHyphen/>
        <w:t>дителей кружков общеобразовательных школ и внешкольных учреждений 3</w:t>
      </w:r>
      <w:r>
        <w:rPr>
          <w:sz w:val="24"/>
          <w:szCs w:val="24"/>
        </w:rPr>
        <w:t xml:space="preserve">-е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>». – М: Просве</w:t>
      </w:r>
      <w:r>
        <w:rPr>
          <w:sz w:val="24"/>
          <w:szCs w:val="24"/>
        </w:rPr>
        <w:softHyphen/>
        <w:t>щение,1988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Правила дорожного движения 2007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Программы для УДО. Техническое творчество -М., Просвещение, 1988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Сомов </w:t>
      </w:r>
      <w:r w:rsidRPr="00806E8F">
        <w:rPr>
          <w:sz w:val="24"/>
          <w:szCs w:val="24"/>
        </w:rPr>
        <w:t>Ю.С.   Композиция в технике -  М., Машиностроение, 1977</w:t>
      </w:r>
    </w:p>
    <w:p w:rsidR="006364C9" w:rsidRDefault="006364C9" w:rsidP="006364C9">
      <w:pPr>
        <w:rPr>
          <w:sz w:val="24"/>
          <w:szCs w:val="24"/>
        </w:rPr>
      </w:pPr>
    </w:p>
    <w:p w:rsidR="006364C9" w:rsidRDefault="006364C9" w:rsidP="006364C9">
      <w:pPr>
        <w:rPr>
          <w:sz w:val="24"/>
          <w:szCs w:val="24"/>
        </w:rPr>
      </w:pPr>
    </w:p>
    <w:p w:rsidR="006364C9" w:rsidRPr="006364C9" w:rsidRDefault="006364C9" w:rsidP="006364C9">
      <w:pPr>
        <w:rPr>
          <w:sz w:val="24"/>
          <w:szCs w:val="24"/>
        </w:rPr>
      </w:pPr>
    </w:p>
    <w:p w:rsidR="006364C9" w:rsidRDefault="006364C9" w:rsidP="006364C9">
      <w:pPr>
        <w:rPr>
          <w:sz w:val="24"/>
          <w:szCs w:val="24"/>
        </w:rPr>
      </w:pPr>
    </w:p>
    <w:p w:rsidR="006364C9" w:rsidRPr="006364C9" w:rsidRDefault="006364C9" w:rsidP="006364C9">
      <w:pPr>
        <w:rPr>
          <w:sz w:val="24"/>
          <w:szCs w:val="24"/>
        </w:rPr>
      </w:pP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r w:rsidRPr="00806E8F">
        <w:rPr>
          <w:sz w:val="24"/>
          <w:szCs w:val="24"/>
        </w:rPr>
        <w:t>Столяров Ю.С. «Развитие технического творчества в школ</w:t>
      </w:r>
      <w:r>
        <w:rPr>
          <w:sz w:val="24"/>
          <w:szCs w:val="24"/>
        </w:rPr>
        <w:t>ах» Москва «Про</w:t>
      </w:r>
      <w:r>
        <w:rPr>
          <w:sz w:val="24"/>
          <w:szCs w:val="24"/>
        </w:rPr>
        <w:softHyphen/>
        <w:t>свеще</w:t>
      </w:r>
      <w:r>
        <w:rPr>
          <w:sz w:val="24"/>
          <w:szCs w:val="24"/>
        </w:rPr>
        <w:softHyphen/>
        <w:t>ние»1983</w:t>
      </w:r>
      <w:r w:rsidRPr="00806E8F">
        <w:rPr>
          <w:sz w:val="24"/>
          <w:szCs w:val="24"/>
        </w:rPr>
        <w:t xml:space="preserve"> </w:t>
      </w:r>
    </w:p>
    <w:p w:rsidR="00113337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proofErr w:type="spellStart"/>
      <w:r w:rsidRPr="00806E8F">
        <w:rPr>
          <w:sz w:val="24"/>
          <w:szCs w:val="24"/>
        </w:rPr>
        <w:t>Фришман</w:t>
      </w:r>
      <w:proofErr w:type="spellEnd"/>
      <w:r w:rsidRPr="00806E8F">
        <w:rPr>
          <w:sz w:val="24"/>
          <w:szCs w:val="24"/>
        </w:rPr>
        <w:t xml:space="preserve"> И.И. Методика работы педагога дополнительного образования. М., издательский цент «Академия», 2001.</w:t>
      </w:r>
    </w:p>
    <w:p w:rsidR="00113337" w:rsidRPr="00806E8F" w:rsidRDefault="00113337" w:rsidP="00113337">
      <w:pPr>
        <w:pStyle w:val="a4"/>
        <w:numPr>
          <w:ilvl w:val="0"/>
          <w:numId w:val="18"/>
        </w:numPr>
        <w:rPr>
          <w:sz w:val="24"/>
          <w:szCs w:val="24"/>
        </w:rPr>
      </w:pPr>
      <w:proofErr w:type="spellStart"/>
      <w:r w:rsidRPr="00806E8F">
        <w:rPr>
          <w:sz w:val="24"/>
          <w:szCs w:val="24"/>
        </w:rPr>
        <w:t>Цыбин</w:t>
      </w:r>
      <w:proofErr w:type="spellEnd"/>
      <w:r w:rsidRPr="00806E8F">
        <w:rPr>
          <w:sz w:val="24"/>
          <w:szCs w:val="24"/>
        </w:rPr>
        <w:t xml:space="preserve"> В.С., Галашин В.А. «Легковые автомобили». М., 1993.</w:t>
      </w:r>
    </w:p>
    <w:p w:rsidR="00113337" w:rsidRPr="00902E6F" w:rsidRDefault="00113337" w:rsidP="00113337">
      <w:pPr>
        <w:ind w:left="60"/>
        <w:jc w:val="center"/>
        <w:rPr>
          <w:sz w:val="24"/>
          <w:szCs w:val="24"/>
        </w:rPr>
      </w:pPr>
    </w:p>
    <w:p w:rsidR="00113337" w:rsidRPr="00902E6F" w:rsidRDefault="00113337" w:rsidP="00113337">
      <w:pPr>
        <w:ind w:left="60"/>
        <w:jc w:val="center"/>
        <w:rPr>
          <w:sz w:val="24"/>
          <w:szCs w:val="24"/>
        </w:rPr>
      </w:pPr>
      <w:r w:rsidRPr="00902E6F">
        <w:rPr>
          <w:sz w:val="24"/>
          <w:szCs w:val="24"/>
        </w:rPr>
        <w:t>ЛИТЕРАТУРА ДЛЯ   ДЕТЕЙ И РОДИТЕЛЕЙ.</w:t>
      </w:r>
    </w:p>
    <w:p w:rsidR="00113337" w:rsidRPr="008D25C2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Драгунов Г.Б. «Автомодельный кружок». М., 1988.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8D25C2">
        <w:rPr>
          <w:sz w:val="24"/>
          <w:szCs w:val="24"/>
        </w:rPr>
        <w:t>Ерлыкин</w:t>
      </w:r>
      <w:proofErr w:type="spellEnd"/>
      <w:r w:rsidRPr="008D25C2">
        <w:rPr>
          <w:sz w:val="24"/>
          <w:szCs w:val="24"/>
        </w:rPr>
        <w:t xml:space="preserve"> Л.А. «Послушный металл». М., 1987.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Журавлева А.П., Болотина Л.А. «Начальное техническое моделирова</w:t>
      </w:r>
      <w:r w:rsidRPr="008D25C2">
        <w:rPr>
          <w:sz w:val="24"/>
          <w:szCs w:val="24"/>
        </w:rPr>
        <w:softHyphen/>
        <w:t>ние». М., 1992.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Журнал «Школа и производство» №1, 1995.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Заворотов З.А.  От идеи до модели-  М., Просвещение,1999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Малов В.И. «Я познаю мир: Автомобили: Детская энциклопедия». – М.: ООО «Издательство АСТ», 2002.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8D25C2">
        <w:rPr>
          <w:sz w:val="24"/>
          <w:szCs w:val="24"/>
        </w:rPr>
        <w:t>Моляков</w:t>
      </w:r>
      <w:proofErr w:type="spellEnd"/>
      <w:r w:rsidRPr="008D25C2">
        <w:rPr>
          <w:sz w:val="24"/>
          <w:szCs w:val="24"/>
        </w:rPr>
        <w:t xml:space="preserve"> В.А. Техническое творчество -  М., Знание, 1998</w:t>
      </w:r>
    </w:p>
    <w:p w:rsidR="00113337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8D25C2">
        <w:rPr>
          <w:sz w:val="24"/>
          <w:szCs w:val="24"/>
        </w:rPr>
        <w:t>Фецер</w:t>
      </w:r>
      <w:proofErr w:type="spellEnd"/>
      <w:r w:rsidRPr="008D25C2">
        <w:rPr>
          <w:sz w:val="24"/>
          <w:szCs w:val="24"/>
        </w:rPr>
        <w:t xml:space="preserve"> В.В. Твоя первая модель   -  Ижевск, 1997</w:t>
      </w:r>
    </w:p>
    <w:p w:rsidR="00113337" w:rsidRPr="008D25C2" w:rsidRDefault="00113337" w:rsidP="00113337">
      <w:pPr>
        <w:pStyle w:val="a4"/>
        <w:numPr>
          <w:ilvl w:val="0"/>
          <w:numId w:val="19"/>
        </w:numPr>
        <w:rPr>
          <w:sz w:val="24"/>
          <w:szCs w:val="24"/>
        </w:rPr>
      </w:pPr>
      <w:r w:rsidRPr="008D25C2">
        <w:rPr>
          <w:sz w:val="24"/>
          <w:szCs w:val="24"/>
        </w:rPr>
        <w:t>Перевертень Г.И.  Автомодели-   М., Просвещение, 1990</w:t>
      </w:r>
    </w:p>
    <w:p w:rsidR="00E66D7D" w:rsidRDefault="00E66D7D"/>
    <w:sectPr w:rsidR="00E66D7D" w:rsidSect="003D7BC2">
      <w:pgSz w:w="11906" w:h="16838"/>
      <w:pgMar w:top="0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73"/>
    <w:multiLevelType w:val="hybridMultilevel"/>
    <w:tmpl w:val="81FAE5B6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195"/>
    <w:multiLevelType w:val="multilevel"/>
    <w:tmpl w:val="02E2D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E1243A2"/>
    <w:multiLevelType w:val="hybridMultilevel"/>
    <w:tmpl w:val="B444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384A36"/>
    <w:multiLevelType w:val="hybridMultilevel"/>
    <w:tmpl w:val="881E5672"/>
    <w:lvl w:ilvl="0" w:tplc="7814179A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A8A1BCD"/>
    <w:multiLevelType w:val="hybridMultilevel"/>
    <w:tmpl w:val="90F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393F"/>
    <w:multiLevelType w:val="hybridMultilevel"/>
    <w:tmpl w:val="D63EC44A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3B9F"/>
    <w:multiLevelType w:val="hybridMultilevel"/>
    <w:tmpl w:val="F470FD1E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72867"/>
    <w:multiLevelType w:val="hybridMultilevel"/>
    <w:tmpl w:val="5E20796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F24AE"/>
    <w:multiLevelType w:val="hybridMultilevel"/>
    <w:tmpl w:val="A716A214"/>
    <w:lvl w:ilvl="0" w:tplc="6F8475D0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0309A"/>
    <w:multiLevelType w:val="hybridMultilevel"/>
    <w:tmpl w:val="071C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BAC"/>
    <w:multiLevelType w:val="hybridMultilevel"/>
    <w:tmpl w:val="FE3E1EF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2197"/>
    <w:multiLevelType w:val="hybridMultilevel"/>
    <w:tmpl w:val="BBF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329F"/>
    <w:rsid w:val="000172FE"/>
    <w:rsid w:val="0003075E"/>
    <w:rsid w:val="00092A52"/>
    <w:rsid w:val="00093E48"/>
    <w:rsid w:val="000A3444"/>
    <w:rsid w:val="000B218E"/>
    <w:rsid w:val="000B7C05"/>
    <w:rsid w:val="000D7103"/>
    <w:rsid w:val="000E5A1A"/>
    <w:rsid w:val="00113337"/>
    <w:rsid w:val="001301A6"/>
    <w:rsid w:val="00170F24"/>
    <w:rsid w:val="001C60F2"/>
    <w:rsid w:val="00270206"/>
    <w:rsid w:val="00286466"/>
    <w:rsid w:val="002D77A6"/>
    <w:rsid w:val="002E6756"/>
    <w:rsid w:val="003165B5"/>
    <w:rsid w:val="00323CEF"/>
    <w:rsid w:val="00341655"/>
    <w:rsid w:val="003A11D2"/>
    <w:rsid w:val="003B716B"/>
    <w:rsid w:val="003D5350"/>
    <w:rsid w:val="003D7BC2"/>
    <w:rsid w:val="003F7CB5"/>
    <w:rsid w:val="0041085E"/>
    <w:rsid w:val="00436B92"/>
    <w:rsid w:val="004538F3"/>
    <w:rsid w:val="00492C2E"/>
    <w:rsid w:val="004E3F33"/>
    <w:rsid w:val="00504759"/>
    <w:rsid w:val="00523F99"/>
    <w:rsid w:val="0052474B"/>
    <w:rsid w:val="00547231"/>
    <w:rsid w:val="0056083C"/>
    <w:rsid w:val="005E22C1"/>
    <w:rsid w:val="0060353C"/>
    <w:rsid w:val="006043BC"/>
    <w:rsid w:val="00607CCD"/>
    <w:rsid w:val="00626654"/>
    <w:rsid w:val="006364C9"/>
    <w:rsid w:val="006445B6"/>
    <w:rsid w:val="00651687"/>
    <w:rsid w:val="00693040"/>
    <w:rsid w:val="006E72FA"/>
    <w:rsid w:val="006F2DED"/>
    <w:rsid w:val="00703ECD"/>
    <w:rsid w:val="00737CE4"/>
    <w:rsid w:val="0076213B"/>
    <w:rsid w:val="007722D9"/>
    <w:rsid w:val="00791A89"/>
    <w:rsid w:val="007A329F"/>
    <w:rsid w:val="007A5660"/>
    <w:rsid w:val="007B68DE"/>
    <w:rsid w:val="007C0897"/>
    <w:rsid w:val="007F58FC"/>
    <w:rsid w:val="008352E1"/>
    <w:rsid w:val="00836645"/>
    <w:rsid w:val="008765C5"/>
    <w:rsid w:val="0088568D"/>
    <w:rsid w:val="008C0149"/>
    <w:rsid w:val="008C2ACC"/>
    <w:rsid w:val="008D368F"/>
    <w:rsid w:val="008E7D9A"/>
    <w:rsid w:val="009167A4"/>
    <w:rsid w:val="00916AC2"/>
    <w:rsid w:val="00935D86"/>
    <w:rsid w:val="00960A36"/>
    <w:rsid w:val="00964CAE"/>
    <w:rsid w:val="00976605"/>
    <w:rsid w:val="00984A2E"/>
    <w:rsid w:val="0099731B"/>
    <w:rsid w:val="009A3008"/>
    <w:rsid w:val="009B0F7E"/>
    <w:rsid w:val="009F62BD"/>
    <w:rsid w:val="00A33186"/>
    <w:rsid w:val="00A42D19"/>
    <w:rsid w:val="00A668B1"/>
    <w:rsid w:val="00AD49AC"/>
    <w:rsid w:val="00B23E9D"/>
    <w:rsid w:val="00BB5193"/>
    <w:rsid w:val="00BD0A86"/>
    <w:rsid w:val="00BD5E0C"/>
    <w:rsid w:val="00BE18CB"/>
    <w:rsid w:val="00BF4D37"/>
    <w:rsid w:val="00C2073C"/>
    <w:rsid w:val="00C46371"/>
    <w:rsid w:val="00D574AB"/>
    <w:rsid w:val="00D740FC"/>
    <w:rsid w:val="00D8270F"/>
    <w:rsid w:val="00DC26C8"/>
    <w:rsid w:val="00E66D7D"/>
    <w:rsid w:val="00E675EE"/>
    <w:rsid w:val="00E8384B"/>
    <w:rsid w:val="00EC0548"/>
    <w:rsid w:val="00F333E5"/>
    <w:rsid w:val="00F40347"/>
    <w:rsid w:val="00F72D4B"/>
    <w:rsid w:val="00F80509"/>
    <w:rsid w:val="00F9555C"/>
    <w:rsid w:val="00FC0CA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42F0"/>
  <w15:docId w15:val="{45420983-D35B-43E5-B5E1-988F4A3E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608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60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6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445B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5561-2A4E-4B6E-B21B-09F8A804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32</cp:revision>
  <cp:lastPrinted>2022-11-14T10:06:00Z</cp:lastPrinted>
  <dcterms:created xsi:type="dcterms:W3CDTF">2018-10-25T12:40:00Z</dcterms:created>
  <dcterms:modified xsi:type="dcterms:W3CDTF">2022-11-22T08:03:00Z</dcterms:modified>
</cp:coreProperties>
</file>