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13" w:rsidRDefault="00BA5913" w:rsidP="00BA5913">
      <w:pPr>
        <w:rPr>
          <w:rFonts w:ascii="Times New Roman" w:hAnsi="Times New Roman" w:cs="Times New Roman"/>
          <w:b/>
          <w:sz w:val="28"/>
          <w:szCs w:val="28"/>
        </w:rPr>
      </w:pPr>
    </w:p>
    <w:p w:rsidR="00BA5913" w:rsidRDefault="00BA5913" w:rsidP="006F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913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5pt;height:667.25pt" o:ole="">
            <v:imagedata r:id="rId5" o:title=""/>
          </v:shape>
          <o:OLEObject Type="Embed" ProgID="FoxitReader.Document" ShapeID="_x0000_i1025" DrawAspect="Content" ObjectID="_1748343821" r:id="rId6"/>
        </w:object>
      </w:r>
    </w:p>
    <w:p w:rsidR="00BA5913" w:rsidRDefault="00BA5913" w:rsidP="00BA5913">
      <w:pPr>
        <w:rPr>
          <w:rFonts w:ascii="Times New Roman" w:hAnsi="Times New Roman" w:cs="Times New Roman"/>
          <w:b/>
          <w:sz w:val="28"/>
          <w:szCs w:val="28"/>
        </w:rPr>
      </w:pPr>
    </w:p>
    <w:p w:rsidR="00BA5913" w:rsidRDefault="00BA5913" w:rsidP="006F5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7" w:rsidRDefault="006F5997" w:rsidP="006F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5997" w:rsidRDefault="006F5997" w:rsidP="006F5997">
      <w:pPr>
        <w:jc w:val="center"/>
        <w:rPr>
          <w:b/>
          <w:sz w:val="28"/>
          <w:szCs w:val="28"/>
        </w:rPr>
      </w:pPr>
    </w:p>
    <w:p w:rsidR="006F5997" w:rsidRDefault="006F5997" w:rsidP="006F599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Пояснительная записка …………………………………………………………………3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направление деятельности; …………………………………………………………3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вид программы; ……………………………………………………………………...3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новизна, актуальность, педагогическая целесообразность программы; ………...3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цель и задачи программы;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отличительные особенности данной программы; ………………………………...3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возраст детей, участвующих в реализации программы;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сроки реализации программы; ……………………………………………………...3</w:t>
      </w:r>
    </w:p>
    <w:p w:rsidR="006F5997" w:rsidRDefault="007B5B85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ожидаемые результаты</w:t>
      </w:r>
      <w:r w:rsidR="006F5997">
        <w:rPr>
          <w:sz w:val="24"/>
          <w:szCs w:val="24"/>
        </w:rPr>
        <w:t>……………………………………………………………...3</w:t>
      </w:r>
    </w:p>
    <w:p w:rsidR="006F5997" w:rsidRDefault="006F5997" w:rsidP="006F599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способы определения результативности;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3</w:t>
      </w:r>
    </w:p>
    <w:p w:rsidR="006F5997" w:rsidRDefault="006F5997" w:rsidP="006F599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Календарно-тематический план и содержание занятий ………………………………4</w:t>
      </w:r>
    </w:p>
    <w:p w:rsidR="006F5997" w:rsidRDefault="006F5997" w:rsidP="006F599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Методическое обеспечение общеразвивающей досуговой программы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…….4</w:t>
      </w:r>
    </w:p>
    <w:p w:rsidR="006F5997" w:rsidRDefault="006F5997" w:rsidP="006F599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программы …………………………………………...5</w:t>
      </w:r>
    </w:p>
    <w:p w:rsidR="006F5997" w:rsidRDefault="006F5997" w:rsidP="006F5997">
      <w:pPr>
        <w:rPr>
          <w:sz w:val="24"/>
          <w:szCs w:val="24"/>
        </w:rPr>
      </w:pPr>
    </w:p>
    <w:p w:rsidR="006F5997" w:rsidRDefault="006F5997" w:rsidP="00FF4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P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Default="006F5997" w:rsidP="006F5997">
      <w:pPr>
        <w:rPr>
          <w:rFonts w:ascii="Times New Roman" w:hAnsi="Times New Roman" w:cs="Times New Roman"/>
          <w:sz w:val="24"/>
          <w:szCs w:val="24"/>
        </w:rPr>
      </w:pPr>
    </w:p>
    <w:p w:rsidR="006F5997" w:rsidRDefault="006F5997" w:rsidP="006F599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5997" w:rsidRDefault="006F5997" w:rsidP="006F599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A5913" w:rsidRDefault="00BA5913" w:rsidP="006F599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BA5913" w:rsidRDefault="00BA5913" w:rsidP="006F599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6F5997" w:rsidRDefault="006F5997" w:rsidP="006F599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Пояснительная записка</w:t>
      </w:r>
    </w:p>
    <w:p w:rsidR="006F5997" w:rsidRPr="006F5997" w:rsidRDefault="006F5997" w:rsidP="006F5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Каникулы – это период свободного общения детей. Содержанием летнего досуга должен стать активно организованный, способствующий снятию накопившегося за учебный год физического и психического напряжения детского организма. Лето дает возможность выявить самые разнообразные таланты детей, независимо от учебной успеваемости самого ребенка. Летом дети могут свободно общаться, удовлетворять свои интересы, развивать способности. </w:t>
      </w:r>
    </w:p>
    <w:p w:rsidR="006F5997" w:rsidRPr="006F5997" w:rsidRDefault="00B10B7C" w:rsidP="006F599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A5913">
        <w:rPr>
          <w:color w:val="000000"/>
        </w:rPr>
        <w:t>Программа — «Солнышко»- это</w:t>
      </w:r>
      <w:r w:rsidR="006F5997" w:rsidRPr="00BA5913">
        <w:rPr>
          <w:color w:val="000000"/>
        </w:rPr>
        <w:t xml:space="preserve"> возможность для открытий, знакомств, самореализации.</w:t>
      </w:r>
      <w:r w:rsidR="006F5997" w:rsidRPr="006F5997">
        <w:rPr>
          <w:color w:val="000000"/>
        </w:rPr>
        <w:t xml:space="preserve"> </w:t>
      </w:r>
    </w:p>
    <w:p w:rsidR="006F5997" w:rsidRPr="006F5997" w:rsidRDefault="006F5997" w:rsidP="006F5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енный</w:t>
      </w:r>
      <w:proofErr w:type="spellEnd"/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воспитания и образования детей в привлекательных для него формах, находящийся за рамками общего образовательного процесса. </w:t>
      </w:r>
    </w:p>
    <w:p w:rsidR="006F5997" w:rsidRPr="006F5997" w:rsidRDefault="006F5997" w:rsidP="006F5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Главной целью проектирования </w:t>
      </w:r>
      <w:r w:rsidR="00B10B7C"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 программы</w:t>
      </w:r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решение комплекса задач, связанных с формированием культуры свободного времени: - вовлечение ребенка, в яркий мир творчества, конкурсов, развлечений и праздников;</w:t>
      </w:r>
    </w:p>
    <w:p w:rsidR="006F5997" w:rsidRPr="006F5997" w:rsidRDefault="006F5997" w:rsidP="006F5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традиционного и инновационного опыта организации досуга через познание, просвещение, общение. Это предполагает также направленность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на различные социально </w:t>
      </w:r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нормы и ценности. </w:t>
      </w:r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Досуговые программы в большей степени, чем программы образовательные, демонстрируют интеллектуальные, эмоциональные возможности обучающегося. Если ведущим видом деятельности в образовательной программе является познавательная деятельность, то в досуговой программе ведущим видом становится творческая деятельность.    </w:t>
      </w:r>
    </w:p>
    <w:p w:rsidR="006F5997" w:rsidRPr="006F5997" w:rsidRDefault="006F5997" w:rsidP="006F5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Таким образом, потенциал досуга имеет широкие познавательные, просветительские, творческие возможности, освоение которых обогащает содержание и структуру свободного времени, развивает общую культуру обучающихся.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>
        <w:rPr>
          <w:color w:val="000000"/>
        </w:rPr>
        <w:br/>
      </w:r>
      <w:r>
        <w:rPr>
          <w:b/>
          <w:i/>
        </w:rPr>
        <w:t>Направление деятельности:</w:t>
      </w:r>
      <w:r>
        <w:t xml:space="preserve"> досуговая.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i/>
        </w:rPr>
        <w:t xml:space="preserve">Вид программы – </w:t>
      </w:r>
      <w:r>
        <w:t>общеразвивающая.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97" w:rsidRDefault="006F5997" w:rsidP="006F59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Cs/>
          <w:i/>
          <w:color w:val="000000"/>
        </w:rPr>
      </w:pPr>
      <w:r>
        <w:rPr>
          <w:rStyle w:val="c1"/>
          <w:b/>
          <w:bCs/>
          <w:i/>
          <w:color w:val="000000"/>
        </w:rPr>
        <w:t xml:space="preserve">Новизна </w:t>
      </w:r>
      <w:r>
        <w:rPr>
          <w:color w:val="000000"/>
          <w:shd w:val="clear" w:color="auto" w:fill="FFFFFF"/>
        </w:rPr>
        <w:t>заключается в использовании дистанционных образовательных технологий при работе с детьми.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</w:p>
    <w:p w:rsidR="006F5997" w:rsidRDefault="006F5997" w:rsidP="006F5997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i/>
        </w:rPr>
        <w:t>Актуальность и педагогическая</w:t>
      </w:r>
      <w:r>
        <w:t xml:space="preserve"> </w:t>
      </w:r>
      <w:r>
        <w:rPr>
          <w:b/>
          <w:i/>
        </w:rPr>
        <w:t>целесообразность</w:t>
      </w:r>
      <w:r>
        <w:t xml:space="preserve"> данной программы вызвана следующими факторами: </w:t>
      </w:r>
    </w:p>
    <w:p w:rsidR="006F5997" w:rsidRDefault="006F5997" w:rsidP="006F5997">
      <w:pPr>
        <w:pStyle w:val="c3"/>
        <w:shd w:val="clear" w:color="auto" w:fill="FFFFFF"/>
        <w:spacing w:before="0" w:beforeAutospacing="0" w:after="0" w:afterAutospacing="0"/>
        <w:jc w:val="both"/>
      </w:pPr>
      <w:r>
        <w:sym w:font="Symbol" w:char="F02D"/>
      </w:r>
      <w:r>
        <w:t xml:space="preserve"> невозможностью ребенка самостоятельно распланировать свой досуг в период летних каникул; </w:t>
      </w:r>
    </w:p>
    <w:p w:rsidR="006F5997" w:rsidRDefault="006F5997" w:rsidP="006F5997">
      <w:pPr>
        <w:pStyle w:val="c3"/>
        <w:shd w:val="clear" w:color="auto" w:fill="FFFFFF"/>
        <w:spacing w:before="0" w:beforeAutospacing="0" w:after="0" w:afterAutospacing="0"/>
        <w:jc w:val="both"/>
      </w:pPr>
      <w:r>
        <w:sym w:font="Symbol" w:char="F02D"/>
      </w:r>
      <w:r>
        <w:t xml:space="preserve"> повышением спроса родителей и самих детей на организованный отдых в условиях города;</w:t>
      </w:r>
    </w:p>
    <w:p w:rsidR="006F5997" w:rsidRDefault="006F5997" w:rsidP="006F5997">
      <w:pPr>
        <w:pStyle w:val="c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2D"/>
      </w:r>
      <w:r>
        <w:t xml:space="preserve"> ростом правонарушений и асоциальных действий подростков;</w:t>
      </w:r>
    </w:p>
    <w:p w:rsidR="006F5997" w:rsidRDefault="006F5997" w:rsidP="006F5997">
      <w:pPr>
        <w:pStyle w:val="c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2D"/>
      </w:r>
      <w:r>
        <w:t xml:space="preserve"> спадом творческой активности детей.</w:t>
      </w:r>
    </w:p>
    <w:p w:rsidR="006F5997" w:rsidRDefault="006F5997" w:rsidP="006F599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6F5997" w:rsidRDefault="006F5997" w:rsidP="006F59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программы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знаний и умений приобретенных навыков за учебный год.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самостоятельности у детей.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умений командной работы 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речи, умение точно выражать свои мысли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B85" w:rsidRDefault="007B5B85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913" w:rsidRDefault="00BA5913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913" w:rsidRDefault="00BA5913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97" w:rsidRDefault="006F5997" w:rsidP="006F59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данной программы</w:t>
      </w:r>
    </w:p>
    <w:p w:rsidR="006F5997" w:rsidRDefault="006F5997" w:rsidP="006F5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то, что она даёт возможность каждому ребёнку попробовать свои силы в разных видах деятельности, выбрать приоритетное направление и максимально реализовать себя в нём.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97" w:rsidRDefault="006F5997" w:rsidP="006F59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Возраст детей, участвующих в реализации программы</w:t>
      </w:r>
    </w:p>
    <w:p w:rsidR="006F5997" w:rsidRDefault="006F5997" w:rsidP="006F5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данной программы принимают участие учащиеся </w:t>
      </w:r>
      <w:r w:rsidR="005E3C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5E3C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97" w:rsidRDefault="006F5997" w:rsidP="006F5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программа краткосрочная (</w:t>
      </w:r>
      <w:r w:rsidR="007B5B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недель)</w:t>
      </w:r>
      <w:r w:rsidR="005E3C96">
        <w:rPr>
          <w:rFonts w:ascii="Times New Roman" w:hAnsi="Times New Roman" w:cs="Times New Roman"/>
          <w:sz w:val="24"/>
          <w:szCs w:val="24"/>
        </w:rPr>
        <w:t>91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</w:p>
    <w:p w:rsidR="006F5997" w:rsidRDefault="006F5997" w:rsidP="006F59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знаний и умений учебной деятельности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навыков командной работы, а также дружбы между детьми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способностей.</w:t>
      </w:r>
    </w:p>
    <w:p w:rsidR="005E3C96" w:rsidRDefault="005E3C96" w:rsidP="006F599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Ф</w:t>
      </w:r>
      <w:r w:rsidRPr="005E3C96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ормирование осознанно выбирать вид деятельности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</w:p>
    <w:p w:rsidR="005E3C96" w:rsidRDefault="005E3C96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-</w:t>
      </w:r>
      <w:r w:rsidRPr="005E3C96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7B5B8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</w:t>
      </w:r>
      <w:r w:rsidR="007B5B85" w:rsidRPr="005E3C96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ыражает</w:t>
      </w:r>
      <w:r w:rsidR="007B5B85" w:rsidRPr="005E3C96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  <w:t> </w:t>
      </w:r>
      <w:r w:rsidR="007B5B85" w:rsidRPr="005E3C96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положительное</w:t>
      </w:r>
      <w:r w:rsidRPr="005E3C96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отношение к процессу познания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bCs/>
          <w:i/>
        </w:rPr>
        <w:t>Способы определения результативности</w:t>
      </w:r>
      <w:r>
        <w:rPr>
          <w:b/>
          <w:bCs/>
        </w:rPr>
        <w:t>: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  <w:r>
        <w:t>- Анализ подготовки и проведения мероприятия.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  <w:r>
        <w:t>- Мониторинг удовлетворённости учащихся участием в мероприятии.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  <w:r>
        <w:t>- Диагностика эмоционального фона в начале и в конце мероприятия (беседы, отзывы, наблюдение, анкетирование).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  <w:r>
        <w:t>- Самоанализ организационной деятельности.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  <w:r>
        <w:t>- Количественные показатели (количество проведённых мероприятий, охват участников мероприятий).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  <w:r>
        <w:t>- Социальные показатели (заинтересованность учащихся).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  <w:r>
        <w:t>- Учёт запроса проводимых традиционных мероприятий.</w:t>
      </w:r>
    </w:p>
    <w:p w:rsidR="006F5997" w:rsidRDefault="006F5997" w:rsidP="006F5997">
      <w:pPr>
        <w:pStyle w:val="a5"/>
        <w:shd w:val="clear" w:color="auto" w:fill="FFFFFF"/>
        <w:spacing w:before="0" w:beforeAutospacing="0" w:after="0" w:afterAutospacing="0"/>
        <w:jc w:val="both"/>
      </w:pPr>
    </w:p>
    <w:p w:rsidR="006F5997" w:rsidRDefault="006F5997" w:rsidP="006F5997">
      <w:pPr>
        <w:pStyle w:val="a4"/>
        <w:numPr>
          <w:ilvl w:val="0"/>
          <w:numId w:val="3"/>
        </w:numPr>
        <w:spacing w:line="254" w:lineRule="auto"/>
      </w:pPr>
      <w:r>
        <w:rPr>
          <w:b/>
          <w:sz w:val="28"/>
          <w:szCs w:val="28"/>
        </w:rPr>
        <w:t>Календарно-тематический план</w:t>
      </w:r>
    </w:p>
    <w:p w:rsidR="006F5997" w:rsidRDefault="006F5997" w:rsidP="006F5997">
      <w:pPr>
        <w:ind w:left="720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с </w:t>
      </w:r>
      <w:r w:rsidRPr="00AE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E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E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</w:t>
      </w:r>
      <w:r w:rsidR="005E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E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F5997" w:rsidRDefault="007B5B85" w:rsidP="006F5997">
      <w:pPr>
        <w:ind w:left="720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рассчитана на </w:t>
      </w:r>
      <w:r w:rsidR="006F5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5E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</w:t>
      </w:r>
      <w:r w:rsidR="006F5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F5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недель</w:t>
      </w:r>
    </w:p>
    <w:p w:rsidR="006F5997" w:rsidRDefault="006F5997" w:rsidP="006F5997">
      <w:pPr>
        <w:pStyle w:val="a6"/>
        <w:spacing w:after="0"/>
      </w:pPr>
    </w:p>
    <w:tbl>
      <w:tblPr>
        <w:tblW w:w="9795" w:type="dxa"/>
        <w:tblInd w:w="-41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20"/>
        <w:gridCol w:w="730"/>
        <w:gridCol w:w="567"/>
        <w:gridCol w:w="567"/>
        <w:gridCol w:w="1284"/>
      </w:tblGrid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515F0D" w:rsidRDefault="00515F0D" w:rsidP="00515F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0D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Инструктаж по технике безопасности. День защиты детей.</w:t>
            </w:r>
          </w:p>
          <w:p w:rsidR="006F5997" w:rsidRDefault="006F5997" w:rsidP="005F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6F5997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515F0D" w:rsidRDefault="00515F0D" w:rsidP="00515F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F0D">
              <w:rPr>
                <w:rFonts w:ascii="Times New Roman" w:hAnsi="Times New Roman" w:cs="Times New Roman"/>
                <w:b/>
                <w:sz w:val="24"/>
                <w:szCs w:val="24"/>
              </w:rPr>
              <w:t>День красок. Рисунки на тему «Лето, лето, какого оно цвета»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6F5997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2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B825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 тематической</w:t>
            </w:r>
            <w:proofErr w:type="gramEnd"/>
            <w:r w:rsidRPr="00B825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композиции «Мой край».</w:t>
            </w:r>
          </w:p>
          <w:p w:rsidR="006F5997" w:rsidRPr="00B82516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25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Подвижные игры на свежем воздухе</w:t>
            </w:r>
          </w:p>
          <w:p w:rsidR="006F5997" w:rsidRDefault="006F5997" w:rsidP="005F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6F5997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8C4B08" w:rsidRPr="008C4B08" w:rsidRDefault="008C4B08" w:rsidP="008C4B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Забавные состязания</w:t>
            </w:r>
          </w:p>
          <w:p w:rsidR="006F5997" w:rsidRPr="008C4B08" w:rsidRDefault="008C4B08" w:rsidP="008C4B08">
            <w:pPr>
              <w:pStyle w:val="a3"/>
              <w:rPr>
                <w:lang w:eastAsia="ru-RU"/>
              </w:rPr>
            </w:pPr>
            <w:r w:rsidRPr="008C4B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Сказочная эстафета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6F5997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8C4B08" w:rsidRPr="008C4B08" w:rsidRDefault="008C4B08" w:rsidP="008C4B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Звёздный час</w:t>
            </w:r>
          </w:p>
          <w:p w:rsidR="006F5997" w:rsidRPr="008C4B08" w:rsidRDefault="008C4B08" w:rsidP="008C4B08">
            <w:pPr>
              <w:pStyle w:val="a3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8C4B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Весёлые старты за партой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8A6B88" w:rsidRDefault="008A6B88" w:rsidP="008A6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Мастер-класс «Сказочная эстафета»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8A6B88" w:rsidRDefault="008A6B88" w:rsidP="008A6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Интеллектуальная игра «Звёздный час»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B82516" w:rsidRDefault="006F5997" w:rsidP="005F7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825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Игра «</w:t>
            </w:r>
            <w:r w:rsidR="008A6B8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Солнечные зайчики</w:t>
            </w:r>
            <w:r w:rsidRPr="00B825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  <w:p w:rsidR="006F5997" w:rsidRPr="008A6B88" w:rsidRDefault="006F5997" w:rsidP="008A6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25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Подвижные игры на свежем воздухе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8A6B88" w:rsidRPr="008A6B88" w:rsidRDefault="008A6B88" w:rsidP="008A6B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88"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6F5997" w:rsidRPr="008A6B88" w:rsidRDefault="008A6B88" w:rsidP="008A6B8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8A6B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8A6B88"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 w:rsidRPr="008A6B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8A6B88" w:rsidRDefault="008A6B88" w:rsidP="008A6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8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Солнечный цветок «Ромашка»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4B12B2" w:rsidRDefault="004B12B2" w:rsidP="004B12B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2B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программы летнего чтения «Лето время ярких книг» Посещение библиотеки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655DCC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55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«Дружба»</w:t>
            </w:r>
          </w:p>
          <w:p w:rsidR="006F5997" w:rsidRPr="00655DCC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5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Игры с друзьями на свежем воздухе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655DCC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55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Конкурс на лучшую открытку «С днем рождения!»</w:t>
            </w:r>
          </w:p>
          <w:p w:rsidR="006F5997" w:rsidRPr="00655DCC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55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Пение песен для именинников.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655DCC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55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«Три цвета»</w:t>
            </w:r>
          </w:p>
          <w:p w:rsidR="006F5997" w:rsidRPr="00655DCC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55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 программа «Передай добро по кругу»</w:t>
            </w:r>
          </w:p>
          <w:p w:rsidR="006F5997" w:rsidRPr="00655DCC" w:rsidRDefault="006F5997" w:rsidP="005F72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5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Свободная игровая деятельность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4B12B2" w:rsidRDefault="004B12B2" w:rsidP="004B12B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2B2">
              <w:rPr>
                <w:rFonts w:ascii="Times New Roman" w:hAnsi="Times New Roman" w:cs="Times New Roman"/>
                <w:b/>
                <w:sz w:val="24"/>
                <w:szCs w:val="24"/>
              </w:rPr>
              <w:t>День цветов. Творческая мастерская. Изготовление цветов из бумаги. Мастер-класс.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4B12B2" w:rsidRDefault="004B12B2" w:rsidP="005F72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2B2">
              <w:rPr>
                <w:rFonts w:ascii="Times New Roman" w:hAnsi="Times New Roman" w:cs="Times New Roman"/>
                <w:b/>
                <w:sz w:val="24"/>
                <w:szCs w:val="24"/>
              </w:rPr>
              <w:t>День молодёжи. Творческая мастерская. Изготовление аппликации на тему «Дети на планете».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4B12B2" w:rsidRDefault="006F5997" w:rsidP="005F728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B12B2">
              <w:rPr>
                <w:rStyle w:val="c2"/>
                <w:b/>
                <w:color w:val="000000"/>
                <w:sz w:val="28"/>
                <w:szCs w:val="28"/>
              </w:rPr>
              <w:t xml:space="preserve"> </w:t>
            </w:r>
            <w:r w:rsidR="004B12B2" w:rsidRPr="004B12B2">
              <w:rPr>
                <w:b/>
              </w:rPr>
              <w:t xml:space="preserve">Вводное занятие, техника безопасности. Прямой </w:t>
            </w:r>
            <w:proofErr w:type="spellStart"/>
            <w:r w:rsidR="004B12B2" w:rsidRPr="004B12B2">
              <w:rPr>
                <w:b/>
              </w:rPr>
              <w:t>декупаж</w:t>
            </w:r>
            <w:proofErr w:type="spellEnd"/>
            <w:r w:rsidR="004B12B2" w:rsidRPr="004B12B2">
              <w:rPr>
                <w:b/>
              </w:rPr>
              <w:t>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4B12B2" w:rsidRDefault="004B12B2" w:rsidP="005F728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4B12B2">
              <w:rPr>
                <w:b/>
              </w:rPr>
              <w:t>Декупаж</w:t>
            </w:r>
            <w:proofErr w:type="spellEnd"/>
            <w:r w:rsidRPr="004B12B2">
              <w:rPr>
                <w:b/>
              </w:rPr>
              <w:t xml:space="preserve"> различных изделий (украшение банок, бутылок, шкатулок, салфеток тканевых)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4B12B2" w:rsidRDefault="004B12B2" w:rsidP="005F7287">
            <w:pPr>
              <w:pStyle w:val="a5"/>
              <w:shd w:val="clear" w:color="auto" w:fill="F9FAFA"/>
              <w:spacing w:before="0" w:beforeAutospacing="0" w:after="240" w:afterAutospacing="0"/>
              <w:rPr>
                <w:b/>
                <w:color w:val="010101"/>
                <w:sz w:val="22"/>
                <w:szCs w:val="22"/>
              </w:rPr>
            </w:pPr>
            <w:r w:rsidRPr="004B12B2">
              <w:rPr>
                <w:b/>
              </w:rPr>
              <w:t>Выполнение заключительной работы над изделиями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4B12B2" w:rsidRDefault="004B12B2" w:rsidP="005F7287">
            <w:pPr>
              <w:pStyle w:val="a5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b/>
                <w:color w:val="010101"/>
              </w:rPr>
            </w:pPr>
            <w:r w:rsidRPr="004B12B2">
              <w:rPr>
                <w:b/>
              </w:rPr>
              <w:t>Заключительное занятие (покрытие изделий лаком)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BB142D" w:rsidRDefault="006F5997" w:rsidP="005F7287">
            <w:pPr>
              <w:pStyle w:val="a5"/>
              <w:shd w:val="clear" w:color="auto" w:fill="F9FAFA"/>
              <w:spacing w:before="0" w:beforeAutospacing="0" w:after="240" w:afterAutospacing="0"/>
              <w:rPr>
                <w:b/>
                <w:color w:val="010101"/>
                <w:sz w:val="22"/>
                <w:szCs w:val="22"/>
              </w:rPr>
            </w:pPr>
            <w:r w:rsidRPr="00BB142D">
              <w:rPr>
                <w:b/>
                <w:color w:val="010101"/>
                <w:sz w:val="22"/>
                <w:szCs w:val="22"/>
              </w:rPr>
              <w:t>Беседа о потерянном слове.</w:t>
            </w:r>
          </w:p>
          <w:p w:rsidR="006F5997" w:rsidRPr="00BB142D" w:rsidRDefault="006F5997" w:rsidP="005F7287">
            <w:pPr>
              <w:pStyle w:val="a5"/>
              <w:shd w:val="clear" w:color="auto" w:fill="F9FAFA"/>
              <w:spacing w:before="0" w:beforeAutospacing="0" w:after="240" w:afterAutospacing="0"/>
              <w:rPr>
                <w:b/>
                <w:color w:val="010101"/>
                <w:sz w:val="22"/>
                <w:szCs w:val="22"/>
              </w:rPr>
            </w:pPr>
            <w:r w:rsidRPr="00BB142D">
              <w:rPr>
                <w:b/>
                <w:color w:val="010101"/>
                <w:sz w:val="22"/>
                <w:szCs w:val="22"/>
              </w:rPr>
              <w:t>Игра «Подскажи словечко»</w:t>
            </w:r>
          </w:p>
          <w:p w:rsidR="006F5997" w:rsidRPr="00BB142D" w:rsidRDefault="006F5997" w:rsidP="005F7287">
            <w:pPr>
              <w:pStyle w:val="a5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color w:val="010101"/>
              </w:rPr>
            </w:pPr>
            <w:r w:rsidRPr="00BB142D">
              <w:rPr>
                <w:b/>
                <w:color w:val="010101"/>
                <w:sz w:val="22"/>
                <w:szCs w:val="22"/>
              </w:rPr>
              <w:t>Игра «Вежливое и невежливое слово»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BB142D" w:rsidRDefault="004B12B2" w:rsidP="005F7287">
            <w:pPr>
              <w:pStyle w:val="a5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26720">
              <w:rPr>
                <w:b/>
              </w:rPr>
              <w:t>Роспись плоскостных изделий из стекла и керамики.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Pr="00BB142D" w:rsidRDefault="004B12B2" w:rsidP="005F7287">
            <w:pPr>
              <w:pStyle w:val="a5"/>
              <w:shd w:val="clear" w:color="auto" w:fill="FFFFFF"/>
              <w:spacing w:before="150" w:beforeAutospacing="0" w:after="180" w:afterAutospacing="0"/>
              <w:rPr>
                <w:b/>
                <w:color w:val="111111"/>
                <w:sz w:val="22"/>
                <w:szCs w:val="22"/>
              </w:rPr>
            </w:pPr>
            <w:r w:rsidRPr="00526720">
              <w:rPr>
                <w:b/>
              </w:rPr>
              <w:t>Роспись объемных изделий из стекла и керамики.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4B12B2" w:rsidP="004B12B2">
            <w:pPr>
              <w:pStyle w:val="a5"/>
              <w:shd w:val="clear" w:color="auto" w:fill="FFFFFF"/>
              <w:spacing w:before="150" w:beforeAutospacing="0" w:after="180" w:afterAutospacing="0"/>
            </w:pPr>
            <w:proofErr w:type="spellStart"/>
            <w:r w:rsidRPr="00526720">
              <w:rPr>
                <w:b/>
                <w:color w:val="000000"/>
                <w:shd w:val="clear" w:color="auto" w:fill="FFFFFF"/>
              </w:rPr>
              <w:t>Паперкрафт</w:t>
            </w:r>
            <w:proofErr w:type="spellEnd"/>
            <w:r w:rsidRPr="00526720">
              <w:rPr>
                <w:b/>
                <w:color w:val="000000"/>
                <w:shd w:val="clear" w:color="auto" w:fill="FFFFFF"/>
              </w:rPr>
              <w:t>.</w:t>
            </w:r>
            <w:r w:rsidRPr="00526720">
              <w:rPr>
                <w:b/>
              </w:rPr>
              <w:t xml:space="preserve"> Конструирование игрушек из цветной бумаги</w:t>
            </w:r>
            <w:r w:rsidRPr="00526720"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515F0D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Pr="003C7F58" w:rsidRDefault="00644AA3" w:rsidP="005F72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«Оригами».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Pr="00644AA3" w:rsidRDefault="006F5997" w:rsidP="004B12B2">
            <w:pPr>
              <w:tabs>
                <w:tab w:val="left" w:pos="549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C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="00644AA3" w:rsidRPr="00644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Мозаика из пластилина.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Pr="00644AA3" w:rsidRDefault="006F5997" w:rsidP="004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 </w:t>
            </w:r>
            <w:r w:rsidR="00644AA3" w:rsidRPr="00644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Мастер-класс «Квиллинг»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A24E89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Pr="00644AA3" w:rsidRDefault="00644AA3" w:rsidP="00644A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A3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A24E89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Pr="00644AA3" w:rsidRDefault="00644AA3" w:rsidP="005F72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644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Прикладной </w:t>
            </w:r>
            <w:proofErr w:type="spellStart"/>
            <w:r w:rsidRPr="00644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скрапбукинг</w:t>
            </w:r>
            <w:proofErr w:type="spellEnd"/>
            <w:r w:rsidRPr="00644A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Pr="004B12B2" w:rsidRDefault="006F5997" w:rsidP="005F7287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455B6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4B1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«Волшебные краски»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5997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F0D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4B12B2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Pr="004B12B2" w:rsidRDefault="004B12B2" w:rsidP="004B12B2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B12B2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сказки Игровая программа «Волшебный мир сказки»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644AA3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5F0D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</w:tr>
      <w:tr w:rsidR="00515F0D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4B12B2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Pr="004B12B2" w:rsidRDefault="004B12B2" w:rsidP="004B12B2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B12B2">
              <w:rPr>
                <w:rFonts w:ascii="Times New Roman" w:hAnsi="Times New Roman" w:cs="Times New Roman"/>
                <w:b/>
                <w:sz w:val="24"/>
                <w:szCs w:val="24"/>
              </w:rPr>
              <w:t>День загадок Загадки о том, что нас окружает Загадки о сказочных персонажах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644AA3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5F0D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</w:tr>
      <w:tr w:rsidR="00515F0D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4B12B2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Pr="004B12B2" w:rsidRDefault="004B12B2" w:rsidP="004B12B2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B12B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Готовимся к новому учебному году. Чаепитие.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644AA3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515F0D" w:rsidRDefault="007B5B85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5F0D" w:rsidRDefault="00515F0D" w:rsidP="0051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</w:tr>
      <w:tr w:rsidR="006F5997" w:rsidTr="005F7287"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F5997" w:rsidP="00A24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4E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644AA3" w:rsidP="005F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6F5997" w:rsidRDefault="00A24E89" w:rsidP="0064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5997" w:rsidRDefault="006F5997" w:rsidP="005F7287">
            <w:pPr>
              <w:spacing w:after="0" w:line="240" w:lineRule="auto"/>
              <w:jc w:val="center"/>
            </w:pPr>
          </w:p>
        </w:tc>
      </w:tr>
    </w:tbl>
    <w:p w:rsidR="006F5997" w:rsidRDefault="006F5997" w:rsidP="006F5997">
      <w:pPr>
        <w:rPr>
          <w:rFonts w:ascii="Times New Roman" w:hAnsi="Times New Roman" w:cs="Times New Roman"/>
          <w:b/>
          <w:sz w:val="28"/>
          <w:szCs w:val="28"/>
        </w:rPr>
      </w:pPr>
    </w:p>
    <w:p w:rsidR="00BA5913" w:rsidRDefault="00BA5913" w:rsidP="006F5997">
      <w:pPr>
        <w:rPr>
          <w:rFonts w:ascii="Times New Roman" w:hAnsi="Times New Roman" w:cs="Times New Roman"/>
          <w:b/>
          <w:sz w:val="28"/>
          <w:szCs w:val="28"/>
        </w:rPr>
      </w:pPr>
    </w:p>
    <w:p w:rsidR="00BA5913" w:rsidRDefault="00BA5913" w:rsidP="006F59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общеразвивающей досуговой программы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Общеразвивающая досуговая программа «</w:t>
      </w:r>
      <w:r w:rsidR="00515F0D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работы на каждый день; 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методические разработки мероприятий, сценарные планы;</w:t>
      </w:r>
    </w:p>
    <w:p w:rsidR="006F5997" w:rsidRPr="00515F0D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разработки игр, бесед, конкурсов и т.д.</w:t>
      </w:r>
    </w:p>
    <w:p w:rsidR="006F5997" w:rsidRDefault="006F5997" w:rsidP="006F5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97" w:rsidRDefault="00515F0D" w:rsidP="00515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997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</w:t>
      </w:r>
    </w:p>
    <w:p w:rsidR="006F5997" w:rsidRDefault="006F5997" w:rsidP="006F5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7" w:rsidRPr="00B32AA2" w:rsidRDefault="006F5997" w:rsidP="006F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515F0D" w:rsidRPr="00D710EA">
        <w:rPr>
          <w:rFonts w:ascii="Times New Roman" w:hAnsi="Times New Roman"/>
          <w:sz w:val="24"/>
          <w:szCs w:val="24"/>
        </w:rPr>
        <w:t>Берсеньева</w:t>
      </w:r>
      <w:proofErr w:type="spellEnd"/>
      <w:r w:rsidR="00515F0D" w:rsidRPr="00D710EA">
        <w:rPr>
          <w:rFonts w:ascii="Times New Roman" w:hAnsi="Times New Roman"/>
          <w:sz w:val="24"/>
          <w:szCs w:val="24"/>
        </w:rPr>
        <w:t xml:space="preserve"> К. «Как организовать детский праздник. 1000 идей для ваших детей» </w:t>
      </w:r>
      <w:proofErr w:type="spellStart"/>
      <w:r w:rsidR="00515F0D" w:rsidRPr="00D710EA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="00515F0D" w:rsidRPr="00D710EA">
        <w:rPr>
          <w:rFonts w:ascii="Times New Roman" w:hAnsi="Times New Roman"/>
          <w:sz w:val="24"/>
          <w:szCs w:val="24"/>
        </w:rPr>
        <w:t xml:space="preserve"> 2007</w:t>
      </w:r>
    </w:p>
    <w:p w:rsidR="006F5997" w:rsidRDefault="006F5997" w:rsidP="006F5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32AA2">
        <w:rPr>
          <w:rFonts w:ascii="Times New Roman" w:hAnsi="Times New Roman" w:cs="Times New Roman"/>
          <w:sz w:val="24"/>
          <w:szCs w:val="24"/>
        </w:rPr>
        <w:t>Адреева</w:t>
      </w:r>
      <w:proofErr w:type="spellEnd"/>
      <w:r w:rsidRPr="00B32AA2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B32AA2">
        <w:rPr>
          <w:rFonts w:ascii="Times New Roman" w:hAnsi="Times New Roman" w:cs="Times New Roman"/>
          <w:sz w:val="24"/>
          <w:szCs w:val="24"/>
        </w:rPr>
        <w:t>Щетинская</w:t>
      </w:r>
      <w:proofErr w:type="spellEnd"/>
      <w:r w:rsidRPr="00B32AA2">
        <w:rPr>
          <w:rFonts w:ascii="Times New Roman" w:hAnsi="Times New Roman" w:cs="Times New Roman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6F5997" w:rsidRPr="00B32AA2" w:rsidRDefault="006F5997" w:rsidP="006F5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2AA2">
        <w:t xml:space="preserve"> </w:t>
      </w:r>
      <w:r w:rsidRPr="00B32AA2">
        <w:rPr>
          <w:rFonts w:ascii="Times New Roman" w:hAnsi="Times New Roman" w:cs="Times New Roman"/>
        </w:rPr>
        <w:t xml:space="preserve">Григоренко Ю.Н., </w:t>
      </w:r>
      <w:proofErr w:type="spellStart"/>
      <w:r w:rsidRPr="00B32AA2">
        <w:rPr>
          <w:rFonts w:ascii="Times New Roman" w:hAnsi="Times New Roman" w:cs="Times New Roman"/>
        </w:rPr>
        <w:t>Кострецова</w:t>
      </w:r>
      <w:proofErr w:type="spellEnd"/>
      <w:r w:rsidRPr="00B32AA2">
        <w:rPr>
          <w:rFonts w:ascii="Times New Roman" w:hAnsi="Times New Roman" w:cs="Times New Roman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515F0D" w:rsidRDefault="006F5997" w:rsidP="00515F0D">
      <w:pPr>
        <w:pStyle w:val="a3"/>
        <w:rPr>
          <w:rFonts w:ascii="Times New Roman" w:hAnsi="Times New Roman"/>
          <w:sz w:val="24"/>
          <w:szCs w:val="24"/>
        </w:rPr>
      </w:pPr>
      <w:r w:rsidRPr="00BB142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515F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15F0D" w:rsidRPr="00D710EA">
        <w:rPr>
          <w:rFonts w:ascii="Times New Roman" w:hAnsi="Times New Roman"/>
          <w:sz w:val="24"/>
          <w:szCs w:val="24"/>
        </w:rPr>
        <w:t>Поливалина</w:t>
      </w:r>
      <w:proofErr w:type="spellEnd"/>
      <w:r w:rsidR="00515F0D" w:rsidRPr="00D710EA">
        <w:rPr>
          <w:rFonts w:ascii="Times New Roman" w:hAnsi="Times New Roman"/>
          <w:sz w:val="24"/>
          <w:szCs w:val="24"/>
        </w:rPr>
        <w:t xml:space="preserve"> Л. </w:t>
      </w:r>
      <w:proofErr w:type="gramStart"/>
      <w:r w:rsidR="00515F0D" w:rsidRPr="00D710EA">
        <w:rPr>
          <w:rFonts w:ascii="Times New Roman" w:hAnsi="Times New Roman"/>
          <w:sz w:val="24"/>
          <w:szCs w:val="24"/>
        </w:rPr>
        <w:t>« Как</w:t>
      </w:r>
      <w:proofErr w:type="gramEnd"/>
      <w:r w:rsidR="00515F0D" w:rsidRPr="00D710EA">
        <w:rPr>
          <w:rFonts w:ascii="Times New Roman" w:hAnsi="Times New Roman"/>
          <w:sz w:val="24"/>
          <w:szCs w:val="24"/>
        </w:rPr>
        <w:t xml:space="preserve"> организовать праздник» Научная книга 2008</w:t>
      </w:r>
    </w:p>
    <w:p w:rsidR="00515F0D" w:rsidRPr="00D710EA" w:rsidRDefault="00515F0D" w:rsidP="00515F0D">
      <w:pPr>
        <w:pStyle w:val="a3"/>
        <w:rPr>
          <w:rFonts w:ascii="Times New Roman" w:hAnsi="Times New Roman"/>
          <w:sz w:val="24"/>
          <w:szCs w:val="24"/>
        </w:rPr>
      </w:pPr>
      <w:r w:rsidRPr="00D710EA">
        <w:rPr>
          <w:rFonts w:ascii="Times New Roman" w:hAnsi="Times New Roman"/>
          <w:sz w:val="24"/>
          <w:szCs w:val="24"/>
        </w:rPr>
        <w:t xml:space="preserve"> </w:t>
      </w:r>
    </w:p>
    <w:p w:rsidR="00515F0D" w:rsidRPr="00D710EA" w:rsidRDefault="006F5997" w:rsidP="00515F0D">
      <w:pPr>
        <w:pStyle w:val="a3"/>
        <w:rPr>
          <w:rFonts w:ascii="Times New Roman" w:hAnsi="Times New Roman"/>
          <w:sz w:val="24"/>
          <w:szCs w:val="24"/>
        </w:rPr>
      </w:pPr>
      <w:r w:rsidRPr="00BB142D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515F0D" w:rsidRPr="00515F0D">
        <w:rPr>
          <w:rFonts w:ascii="Times New Roman" w:hAnsi="Times New Roman"/>
          <w:sz w:val="24"/>
          <w:szCs w:val="24"/>
        </w:rPr>
        <w:t xml:space="preserve"> </w:t>
      </w:r>
      <w:r w:rsidR="00515F0D" w:rsidRPr="00D710EA">
        <w:rPr>
          <w:rFonts w:ascii="Times New Roman" w:hAnsi="Times New Roman"/>
          <w:sz w:val="24"/>
          <w:szCs w:val="24"/>
        </w:rPr>
        <w:t>Трофимова М.В. «Уч</w:t>
      </w:r>
      <w:r w:rsidR="00515F0D">
        <w:rPr>
          <w:rFonts w:ascii="Times New Roman" w:hAnsi="Cambria Math"/>
          <w:sz w:val="24"/>
          <w:szCs w:val="24"/>
        </w:rPr>
        <w:t>ё</w:t>
      </w:r>
      <w:r w:rsidR="00515F0D" w:rsidRPr="00D710EA">
        <w:rPr>
          <w:rFonts w:ascii="Times New Roman" w:hAnsi="Times New Roman"/>
          <w:sz w:val="24"/>
          <w:szCs w:val="24"/>
        </w:rPr>
        <w:t xml:space="preserve">ба и игра. Изобразительное искусство». Ярославль.1997 </w:t>
      </w:r>
    </w:p>
    <w:p w:rsidR="006F5997" w:rsidRPr="00BB142D" w:rsidRDefault="006F5997" w:rsidP="006F59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142D">
        <w:rPr>
          <w:rFonts w:ascii="Times New Roman" w:eastAsia="Times New Roman" w:hAnsi="Times New Roman" w:cs="Times New Roman"/>
          <w:color w:val="000000"/>
          <w:lang w:eastAsia="ru-RU"/>
        </w:rPr>
        <w:t>6.Гузенко А.П. Как сделать отдых детей незабываемым праздником. Волгоград: Учитель, 2007</w:t>
      </w:r>
    </w:p>
    <w:p w:rsidR="006F5997" w:rsidRPr="006F5997" w:rsidRDefault="006F5997" w:rsidP="006F599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6F5997" w:rsidRPr="006F5997" w:rsidSect="00BA59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77D"/>
    <w:multiLevelType w:val="hybridMultilevel"/>
    <w:tmpl w:val="5E5C5344"/>
    <w:lvl w:ilvl="0" w:tplc="B7B4F1DE">
      <w:start w:val="2"/>
      <w:numFmt w:val="decimal"/>
      <w:lvlText w:val="%1."/>
      <w:lvlJc w:val="left"/>
      <w:pPr>
        <w:ind w:left="3053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>
      <w:start w:val="1"/>
      <w:numFmt w:val="lowerRoman"/>
      <w:lvlText w:val="%3."/>
      <w:lvlJc w:val="right"/>
      <w:pPr>
        <w:ind w:left="4493" w:hanging="180"/>
      </w:pPr>
    </w:lvl>
    <w:lvl w:ilvl="3" w:tplc="0419000F">
      <w:start w:val="1"/>
      <w:numFmt w:val="decimal"/>
      <w:lvlText w:val="%4."/>
      <w:lvlJc w:val="left"/>
      <w:pPr>
        <w:ind w:left="5213" w:hanging="360"/>
      </w:pPr>
    </w:lvl>
    <w:lvl w:ilvl="4" w:tplc="04190019">
      <w:start w:val="1"/>
      <w:numFmt w:val="lowerLetter"/>
      <w:lvlText w:val="%5."/>
      <w:lvlJc w:val="left"/>
      <w:pPr>
        <w:ind w:left="5933" w:hanging="360"/>
      </w:pPr>
    </w:lvl>
    <w:lvl w:ilvl="5" w:tplc="0419001B">
      <w:start w:val="1"/>
      <w:numFmt w:val="lowerRoman"/>
      <w:lvlText w:val="%6."/>
      <w:lvlJc w:val="right"/>
      <w:pPr>
        <w:ind w:left="6653" w:hanging="180"/>
      </w:pPr>
    </w:lvl>
    <w:lvl w:ilvl="6" w:tplc="0419000F">
      <w:start w:val="1"/>
      <w:numFmt w:val="decimal"/>
      <w:lvlText w:val="%7."/>
      <w:lvlJc w:val="left"/>
      <w:pPr>
        <w:ind w:left="7373" w:hanging="360"/>
      </w:pPr>
    </w:lvl>
    <w:lvl w:ilvl="7" w:tplc="04190019">
      <w:start w:val="1"/>
      <w:numFmt w:val="lowerLetter"/>
      <w:lvlText w:val="%8."/>
      <w:lvlJc w:val="left"/>
      <w:pPr>
        <w:ind w:left="8093" w:hanging="360"/>
      </w:pPr>
    </w:lvl>
    <w:lvl w:ilvl="8" w:tplc="0419001B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55CA6F82"/>
    <w:multiLevelType w:val="hybridMultilevel"/>
    <w:tmpl w:val="D64E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596E"/>
    <w:multiLevelType w:val="hybridMultilevel"/>
    <w:tmpl w:val="11AE81A2"/>
    <w:lvl w:ilvl="0" w:tplc="17045C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3B"/>
    <w:rsid w:val="00210CE2"/>
    <w:rsid w:val="004B12B2"/>
    <w:rsid w:val="00515F0D"/>
    <w:rsid w:val="005E3C96"/>
    <w:rsid w:val="00644AA3"/>
    <w:rsid w:val="006F5997"/>
    <w:rsid w:val="007B5B85"/>
    <w:rsid w:val="008A6B88"/>
    <w:rsid w:val="008C4B08"/>
    <w:rsid w:val="00A24E89"/>
    <w:rsid w:val="00B10B7C"/>
    <w:rsid w:val="00BA5913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1300"/>
  <w15:chartTrackingRefBased/>
  <w15:docId w15:val="{F3C75135-EBFA-44CF-8A1F-E655330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4E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F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5997"/>
    <w:pPr>
      <w:spacing w:after="140" w:line="288" w:lineRule="auto"/>
    </w:pPr>
    <w:rPr>
      <w:rFonts w:ascii="Liberation Serif" w:eastAsia="DejaVu Sans" w:hAnsi="Liberation Serif" w:cs="Lucida Sans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6F5997"/>
    <w:rPr>
      <w:rFonts w:ascii="Liberation Serif" w:eastAsia="DejaVu Sans" w:hAnsi="Liberation Serif" w:cs="Lucida Sans"/>
      <w:color w:val="00000A"/>
      <w:sz w:val="24"/>
      <w:szCs w:val="24"/>
      <w:lang w:eastAsia="zh-CN" w:bidi="hi-IN"/>
    </w:rPr>
  </w:style>
  <w:style w:type="paragraph" w:customStyle="1" w:styleId="c3">
    <w:name w:val="c3"/>
    <w:basedOn w:val="a"/>
    <w:uiPriority w:val="99"/>
    <w:rsid w:val="006F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997"/>
  </w:style>
  <w:style w:type="paragraph" w:customStyle="1" w:styleId="c0">
    <w:name w:val="c0"/>
    <w:basedOn w:val="a"/>
    <w:rsid w:val="006F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5997"/>
  </w:style>
  <w:style w:type="paragraph" w:customStyle="1" w:styleId="c4">
    <w:name w:val="c4"/>
    <w:basedOn w:val="a"/>
    <w:rsid w:val="006F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B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User1</cp:lastModifiedBy>
  <cp:revision>4</cp:revision>
  <cp:lastPrinted>2023-06-09T11:32:00Z</cp:lastPrinted>
  <dcterms:created xsi:type="dcterms:W3CDTF">2023-05-25T21:04:00Z</dcterms:created>
  <dcterms:modified xsi:type="dcterms:W3CDTF">2023-06-15T11:17:00Z</dcterms:modified>
</cp:coreProperties>
</file>