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8F" w:rsidRDefault="00AF3D8F" w:rsidP="000208A6">
      <w:pPr>
        <w:jc w:val="center"/>
        <w:rPr>
          <w:rFonts w:ascii="Times New Roman" w:hAnsi="Times New Roman" w:cs="Times New Roman"/>
          <w:b/>
          <w:sz w:val="28"/>
          <w:szCs w:val="28"/>
        </w:rPr>
      </w:pPr>
      <w:r w:rsidRPr="00AF3D8F">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pt;height:703.5pt" o:ole="">
            <v:imagedata r:id="rId8" o:title=""/>
          </v:shape>
          <o:OLEObject Type="Embed" ProgID="FoxitReader.Document" ShapeID="_x0000_i1025" DrawAspect="Content" ObjectID="_1748344674" r:id="rId9"/>
        </w:object>
      </w:r>
    </w:p>
    <w:p w:rsidR="00AF3D8F" w:rsidRDefault="00AF3D8F" w:rsidP="000208A6">
      <w:pPr>
        <w:jc w:val="center"/>
        <w:rPr>
          <w:rFonts w:ascii="Times New Roman" w:hAnsi="Times New Roman" w:cs="Times New Roman"/>
          <w:b/>
          <w:sz w:val="28"/>
          <w:szCs w:val="28"/>
        </w:rPr>
      </w:pPr>
    </w:p>
    <w:p w:rsidR="000208A6" w:rsidRPr="000208A6" w:rsidRDefault="000208A6" w:rsidP="000208A6">
      <w:pPr>
        <w:jc w:val="center"/>
        <w:rPr>
          <w:rFonts w:ascii="Times New Roman" w:hAnsi="Times New Roman" w:cs="Times New Roman"/>
          <w:b/>
          <w:sz w:val="28"/>
          <w:szCs w:val="28"/>
        </w:rPr>
      </w:pPr>
      <w:bookmarkStart w:id="0" w:name="_GoBack"/>
      <w:bookmarkEnd w:id="0"/>
      <w:r w:rsidRPr="000208A6">
        <w:rPr>
          <w:rFonts w:ascii="Times New Roman" w:hAnsi="Times New Roman" w:cs="Times New Roman"/>
          <w:b/>
          <w:sz w:val="28"/>
          <w:szCs w:val="28"/>
        </w:rPr>
        <w:lastRenderedPageBreak/>
        <w:t>Содержание</w:t>
      </w:r>
    </w:p>
    <w:p w:rsidR="000208A6" w:rsidRDefault="000208A6" w:rsidP="000208A6">
      <w:pPr>
        <w:jc w:val="center"/>
        <w:rPr>
          <w:b/>
          <w:sz w:val="28"/>
          <w:szCs w:val="28"/>
        </w:rPr>
      </w:pPr>
    </w:p>
    <w:p w:rsidR="00F1559F" w:rsidRDefault="00F1559F" w:rsidP="00F1559F">
      <w:pPr>
        <w:rPr>
          <w:b/>
          <w:sz w:val="28"/>
          <w:szCs w:val="28"/>
        </w:rPr>
      </w:pPr>
    </w:p>
    <w:p w:rsidR="00F1559F" w:rsidRDefault="00F1559F" w:rsidP="00F1559F">
      <w:pPr>
        <w:pStyle w:val="a4"/>
        <w:numPr>
          <w:ilvl w:val="0"/>
          <w:numId w:val="1"/>
        </w:numPr>
        <w:rPr>
          <w:sz w:val="24"/>
          <w:szCs w:val="24"/>
        </w:rPr>
      </w:pPr>
      <w:r>
        <w:rPr>
          <w:sz w:val="24"/>
          <w:szCs w:val="24"/>
        </w:rPr>
        <w:t>Пояснительная записка …………………………………………………………………</w:t>
      </w:r>
      <w:r w:rsidR="00D11B6A">
        <w:rPr>
          <w:sz w:val="24"/>
          <w:szCs w:val="24"/>
        </w:rPr>
        <w:t>3</w:t>
      </w:r>
    </w:p>
    <w:p w:rsidR="00F1559F" w:rsidRDefault="00F1559F" w:rsidP="00F1559F">
      <w:pPr>
        <w:pStyle w:val="a4"/>
        <w:numPr>
          <w:ilvl w:val="0"/>
          <w:numId w:val="2"/>
        </w:numPr>
        <w:rPr>
          <w:sz w:val="24"/>
          <w:szCs w:val="24"/>
        </w:rPr>
      </w:pPr>
      <w:r>
        <w:rPr>
          <w:sz w:val="24"/>
          <w:szCs w:val="24"/>
        </w:rPr>
        <w:t>направление деятельности; …………………………………………………………</w:t>
      </w:r>
      <w:r w:rsidR="00D11B6A">
        <w:rPr>
          <w:sz w:val="24"/>
          <w:szCs w:val="24"/>
        </w:rPr>
        <w:t>3</w:t>
      </w:r>
    </w:p>
    <w:p w:rsidR="00F1559F" w:rsidRDefault="00F1559F" w:rsidP="00F1559F">
      <w:pPr>
        <w:pStyle w:val="a4"/>
        <w:numPr>
          <w:ilvl w:val="0"/>
          <w:numId w:val="2"/>
        </w:numPr>
        <w:rPr>
          <w:sz w:val="24"/>
          <w:szCs w:val="24"/>
        </w:rPr>
      </w:pPr>
      <w:r>
        <w:rPr>
          <w:sz w:val="24"/>
          <w:szCs w:val="24"/>
        </w:rPr>
        <w:t>вид программы; ……………………………………………………………………</w:t>
      </w:r>
      <w:r w:rsidR="00C25A8A">
        <w:rPr>
          <w:sz w:val="24"/>
          <w:szCs w:val="24"/>
        </w:rPr>
        <w:t>...</w:t>
      </w:r>
      <w:r w:rsidR="00D11B6A">
        <w:rPr>
          <w:sz w:val="24"/>
          <w:szCs w:val="24"/>
        </w:rPr>
        <w:t>3</w:t>
      </w:r>
    </w:p>
    <w:p w:rsidR="00F1559F" w:rsidRDefault="00F1559F" w:rsidP="00F1559F">
      <w:pPr>
        <w:pStyle w:val="a4"/>
        <w:numPr>
          <w:ilvl w:val="0"/>
          <w:numId w:val="2"/>
        </w:numPr>
        <w:rPr>
          <w:sz w:val="24"/>
          <w:szCs w:val="24"/>
        </w:rPr>
      </w:pPr>
      <w:r>
        <w:rPr>
          <w:sz w:val="24"/>
          <w:szCs w:val="24"/>
        </w:rPr>
        <w:t>новизна, актуальность, педагогическая целесообразность программы; ………</w:t>
      </w:r>
      <w:r w:rsidR="00C25A8A">
        <w:rPr>
          <w:sz w:val="24"/>
          <w:szCs w:val="24"/>
        </w:rPr>
        <w:t>...</w:t>
      </w:r>
      <w:r w:rsidR="00D11B6A">
        <w:rPr>
          <w:sz w:val="24"/>
          <w:szCs w:val="24"/>
        </w:rPr>
        <w:t>3</w:t>
      </w:r>
    </w:p>
    <w:p w:rsidR="00F1559F" w:rsidRDefault="00F1559F" w:rsidP="00F1559F">
      <w:pPr>
        <w:pStyle w:val="a4"/>
        <w:numPr>
          <w:ilvl w:val="0"/>
          <w:numId w:val="2"/>
        </w:numPr>
        <w:rPr>
          <w:sz w:val="24"/>
          <w:szCs w:val="24"/>
        </w:rPr>
      </w:pPr>
      <w:r>
        <w:rPr>
          <w:sz w:val="24"/>
          <w:szCs w:val="24"/>
        </w:rPr>
        <w:t>цель и задачи программы; …………………………………………………………</w:t>
      </w:r>
      <w:r w:rsidR="00C25A8A">
        <w:rPr>
          <w:sz w:val="24"/>
          <w:szCs w:val="24"/>
        </w:rPr>
        <w:t>..</w:t>
      </w:r>
      <w:r w:rsidR="00D11B6A">
        <w:rPr>
          <w:sz w:val="24"/>
          <w:szCs w:val="24"/>
        </w:rPr>
        <w:t>3</w:t>
      </w:r>
    </w:p>
    <w:p w:rsidR="00F1559F" w:rsidRDefault="00F1559F" w:rsidP="00F1559F">
      <w:pPr>
        <w:pStyle w:val="a4"/>
        <w:numPr>
          <w:ilvl w:val="0"/>
          <w:numId w:val="2"/>
        </w:numPr>
        <w:rPr>
          <w:sz w:val="24"/>
          <w:szCs w:val="24"/>
        </w:rPr>
      </w:pPr>
      <w:r>
        <w:rPr>
          <w:sz w:val="24"/>
          <w:szCs w:val="24"/>
        </w:rPr>
        <w:t>отличительные особенности данной программы; ………………………………</w:t>
      </w:r>
      <w:r w:rsidR="00C25A8A">
        <w:rPr>
          <w:sz w:val="24"/>
          <w:szCs w:val="24"/>
        </w:rPr>
        <w:t>...</w:t>
      </w:r>
      <w:r w:rsidR="00D11B6A">
        <w:rPr>
          <w:sz w:val="24"/>
          <w:szCs w:val="24"/>
        </w:rPr>
        <w:t>3</w:t>
      </w:r>
      <w:r>
        <w:rPr>
          <w:sz w:val="24"/>
          <w:szCs w:val="24"/>
        </w:rPr>
        <w:t xml:space="preserve"> </w:t>
      </w:r>
    </w:p>
    <w:p w:rsidR="00F1559F" w:rsidRDefault="00F1559F" w:rsidP="00F1559F">
      <w:pPr>
        <w:pStyle w:val="a4"/>
        <w:numPr>
          <w:ilvl w:val="0"/>
          <w:numId w:val="2"/>
        </w:numPr>
        <w:rPr>
          <w:sz w:val="24"/>
          <w:szCs w:val="24"/>
        </w:rPr>
      </w:pPr>
      <w:r>
        <w:rPr>
          <w:sz w:val="24"/>
          <w:szCs w:val="24"/>
        </w:rPr>
        <w:t>возраст детей, участвующих в реализации программы; …………………………</w:t>
      </w:r>
      <w:r w:rsidR="00C25A8A">
        <w:rPr>
          <w:sz w:val="24"/>
          <w:szCs w:val="24"/>
        </w:rPr>
        <w:t>.</w:t>
      </w:r>
      <w:r w:rsidR="00D11B6A">
        <w:rPr>
          <w:sz w:val="24"/>
          <w:szCs w:val="24"/>
        </w:rPr>
        <w:t>4</w:t>
      </w:r>
    </w:p>
    <w:p w:rsidR="00F1559F" w:rsidRDefault="00F1559F" w:rsidP="00F1559F">
      <w:pPr>
        <w:pStyle w:val="a4"/>
        <w:numPr>
          <w:ilvl w:val="0"/>
          <w:numId w:val="2"/>
        </w:numPr>
        <w:rPr>
          <w:sz w:val="24"/>
          <w:szCs w:val="24"/>
        </w:rPr>
      </w:pPr>
      <w:r>
        <w:rPr>
          <w:sz w:val="24"/>
          <w:szCs w:val="24"/>
        </w:rPr>
        <w:t>сроки реализации программы; ……………………………………………………</w:t>
      </w:r>
      <w:r w:rsidR="00C25A8A">
        <w:rPr>
          <w:sz w:val="24"/>
          <w:szCs w:val="24"/>
        </w:rPr>
        <w:t>...</w:t>
      </w:r>
      <w:r w:rsidR="00D11B6A">
        <w:rPr>
          <w:sz w:val="24"/>
          <w:szCs w:val="24"/>
        </w:rPr>
        <w:t>4</w:t>
      </w:r>
    </w:p>
    <w:p w:rsidR="00F1559F" w:rsidRDefault="00492360" w:rsidP="00F1559F">
      <w:pPr>
        <w:pStyle w:val="a4"/>
        <w:numPr>
          <w:ilvl w:val="0"/>
          <w:numId w:val="2"/>
        </w:numPr>
        <w:rPr>
          <w:sz w:val="24"/>
          <w:szCs w:val="24"/>
        </w:rPr>
      </w:pPr>
      <w:r>
        <w:rPr>
          <w:sz w:val="24"/>
          <w:szCs w:val="24"/>
        </w:rPr>
        <w:t>ожидаемые результаты</w:t>
      </w:r>
      <w:r w:rsidR="00F1559F">
        <w:rPr>
          <w:sz w:val="24"/>
          <w:szCs w:val="24"/>
        </w:rPr>
        <w:t>……………………………………………………………</w:t>
      </w:r>
      <w:r w:rsidR="00C25A8A">
        <w:rPr>
          <w:sz w:val="24"/>
          <w:szCs w:val="24"/>
        </w:rPr>
        <w:t>...</w:t>
      </w:r>
      <w:r w:rsidR="00D11B6A">
        <w:rPr>
          <w:sz w:val="24"/>
          <w:szCs w:val="24"/>
        </w:rPr>
        <w:t>4</w:t>
      </w:r>
    </w:p>
    <w:p w:rsidR="00F1559F" w:rsidRDefault="00F1559F" w:rsidP="00F1559F">
      <w:pPr>
        <w:pStyle w:val="a4"/>
        <w:numPr>
          <w:ilvl w:val="0"/>
          <w:numId w:val="2"/>
        </w:numPr>
        <w:rPr>
          <w:sz w:val="24"/>
          <w:szCs w:val="24"/>
        </w:rPr>
      </w:pPr>
      <w:r>
        <w:rPr>
          <w:sz w:val="24"/>
          <w:szCs w:val="24"/>
        </w:rPr>
        <w:t>способы определения результативности; ………………………………………</w:t>
      </w:r>
      <w:r w:rsidR="00C25A8A">
        <w:rPr>
          <w:sz w:val="24"/>
          <w:szCs w:val="24"/>
        </w:rPr>
        <w:t>….</w:t>
      </w:r>
      <w:r w:rsidR="00D11B6A">
        <w:rPr>
          <w:sz w:val="24"/>
          <w:szCs w:val="24"/>
        </w:rPr>
        <w:t>4</w:t>
      </w:r>
    </w:p>
    <w:p w:rsidR="00F1559F" w:rsidRDefault="00F1559F" w:rsidP="00F1559F">
      <w:pPr>
        <w:pStyle w:val="a4"/>
        <w:numPr>
          <w:ilvl w:val="0"/>
          <w:numId w:val="1"/>
        </w:numPr>
        <w:rPr>
          <w:sz w:val="24"/>
          <w:szCs w:val="24"/>
        </w:rPr>
      </w:pPr>
      <w:r>
        <w:rPr>
          <w:sz w:val="24"/>
          <w:szCs w:val="24"/>
        </w:rPr>
        <w:t>Календарно-тематический план и содержание занятий ……………………………</w:t>
      </w:r>
      <w:r w:rsidR="00C25A8A">
        <w:rPr>
          <w:sz w:val="24"/>
          <w:szCs w:val="24"/>
        </w:rPr>
        <w:t>…</w:t>
      </w:r>
      <w:r w:rsidR="00D11B6A">
        <w:rPr>
          <w:sz w:val="24"/>
          <w:szCs w:val="24"/>
        </w:rPr>
        <w:t>4</w:t>
      </w:r>
    </w:p>
    <w:p w:rsidR="00F1559F" w:rsidRDefault="00F1559F" w:rsidP="00F1559F">
      <w:pPr>
        <w:pStyle w:val="a4"/>
        <w:numPr>
          <w:ilvl w:val="0"/>
          <w:numId w:val="1"/>
        </w:numPr>
        <w:rPr>
          <w:sz w:val="24"/>
          <w:szCs w:val="24"/>
        </w:rPr>
      </w:pPr>
      <w:r>
        <w:rPr>
          <w:sz w:val="24"/>
          <w:szCs w:val="24"/>
        </w:rPr>
        <w:t>Методическое обеспечение общеразвивающей досуговой программы ……….…</w:t>
      </w:r>
      <w:r w:rsidR="00C25A8A">
        <w:rPr>
          <w:sz w:val="24"/>
          <w:szCs w:val="24"/>
        </w:rPr>
        <w:t>….</w:t>
      </w:r>
      <w:r w:rsidR="00D11B6A">
        <w:rPr>
          <w:sz w:val="24"/>
          <w:szCs w:val="24"/>
        </w:rPr>
        <w:t>5</w:t>
      </w:r>
    </w:p>
    <w:p w:rsidR="00F1559F" w:rsidRDefault="00F1559F" w:rsidP="00F1559F">
      <w:pPr>
        <w:pStyle w:val="a4"/>
        <w:numPr>
          <w:ilvl w:val="0"/>
          <w:numId w:val="1"/>
        </w:numPr>
        <w:rPr>
          <w:sz w:val="24"/>
          <w:szCs w:val="24"/>
        </w:rPr>
      </w:pPr>
      <w:r>
        <w:rPr>
          <w:sz w:val="24"/>
          <w:szCs w:val="24"/>
        </w:rPr>
        <w:t>Информационное обеспечение программы …………………………………………</w:t>
      </w:r>
      <w:r w:rsidR="00C25A8A">
        <w:rPr>
          <w:sz w:val="24"/>
          <w:szCs w:val="24"/>
        </w:rPr>
        <w:t>...</w:t>
      </w:r>
      <w:r w:rsidR="00D11B6A">
        <w:rPr>
          <w:sz w:val="24"/>
          <w:szCs w:val="24"/>
        </w:rPr>
        <w:t>5</w:t>
      </w:r>
    </w:p>
    <w:p w:rsidR="00F1559F" w:rsidRDefault="00F1559F" w:rsidP="00F1559F">
      <w:pPr>
        <w:rPr>
          <w:sz w:val="24"/>
          <w:szCs w:val="24"/>
        </w:rPr>
      </w:pPr>
    </w:p>
    <w:p w:rsidR="00DA5E33" w:rsidRDefault="00AF3D8F"/>
    <w:p w:rsidR="002E1A63" w:rsidRDefault="002E1A63"/>
    <w:p w:rsidR="002E1A63" w:rsidRDefault="002E1A63"/>
    <w:p w:rsidR="002E1A63" w:rsidRDefault="002E1A63"/>
    <w:p w:rsidR="002E1A63" w:rsidRDefault="002E1A63"/>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Default="007B1175"/>
    <w:p w:rsidR="007B1175" w:rsidRPr="007B1175" w:rsidRDefault="007B1175" w:rsidP="007B1175">
      <w:pPr>
        <w:spacing w:after="0" w:line="240" w:lineRule="auto"/>
        <w:rPr>
          <w:rFonts w:ascii="Arial" w:eastAsia="Calibri" w:hAnsi="Arial" w:cs="Arial"/>
          <w:sz w:val="24"/>
          <w:szCs w:val="24"/>
        </w:rPr>
      </w:pPr>
    </w:p>
    <w:p w:rsidR="007B1175" w:rsidRPr="00C25A8A" w:rsidRDefault="007B1175" w:rsidP="00C25A8A">
      <w:pPr>
        <w:pStyle w:val="a4"/>
        <w:numPr>
          <w:ilvl w:val="0"/>
          <w:numId w:val="8"/>
        </w:numPr>
        <w:jc w:val="center"/>
        <w:rPr>
          <w:rFonts w:eastAsia="Calibri"/>
          <w:b/>
          <w:sz w:val="28"/>
          <w:szCs w:val="28"/>
        </w:rPr>
      </w:pPr>
      <w:r w:rsidRPr="00C25A8A">
        <w:rPr>
          <w:rFonts w:eastAsia="Calibri"/>
          <w:b/>
          <w:sz w:val="28"/>
          <w:szCs w:val="28"/>
        </w:rPr>
        <w:t>Пояснительная записка</w:t>
      </w:r>
    </w:p>
    <w:p w:rsidR="00021563" w:rsidRPr="007B1175" w:rsidRDefault="00021563" w:rsidP="007B1175">
      <w:pPr>
        <w:spacing w:after="0" w:line="240" w:lineRule="auto"/>
        <w:jc w:val="center"/>
        <w:rPr>
          <w:rFonts w:ascii="Times New Roman" w:eastAsia="Calibri" w:hAnsi="Times New Roman" w:cs="Times New Roman"/>
          <w:sz w:val="28"/>
          <w:szCs w:val="28"/>
        </w:rPr>
      </w:pPr>
    </w:p>
    <w:p w:rsidR="00021563" w:rsidRPr="00412A6A" w:rsidRDefault="00021563" w:rsidP="00021563">
      <w:pPr>
        <w:spacing w:after="0" w:line="240" w:lineRule="auto"/>
        <w:ind w:firstLine="851"/>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 xml:space="preserve">Каникулы – это период свободного общения детей. Содержанием летнего досуга, должен стать активно организованный отдых, способствующий снятию накопившегося за учебный год физического и психического напряжения детского организма. </w:t>
      </w:r>
    </w:p>
    <w:p w:rsidR="00021563" w:rsidRDefault="00021563" w:rsidP="00021563">
      <w:pPr>
        <w:spacing w:after="0" w:line="240" w:lineRule="auto"/>
        <w:ind w:firstLine="851"/>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Лето дает возможность выявить самые разнообразные таланты детей, независимо от учебной успеваемости самого ребенка. Летом дети могут свободно общаться, удовлетворять свои интересы, развивать способности, поправлять своё здоровье, сбросив усталость, накопленную за учебный год. Во время школьных каникул занятия в объединениях  проводятся в соответствии с общеразвивающими досуговыми программами, где тематическое планирование определяется по выбору педагогов, а работа ведется в виде занятий в творческой мастерс</w:t>
      </w:r>
      <w:r w:rsidR="00814F0C">
        <w:rPr>
          <w:rFonts w:ascii="Times New Roman" w:eastAsia="Calibri" w:hAnsi="Times New Roman" w:cs="Times New Roman"/>
          <w:sz w:val="24"/>
          <w:szCs w:val="24"/>
        </w:rPr>
        <w:t>кой, спортивных игр на воздухе</w:t>
      </w:r>
      <w:r w:rsidRPr="00412A6A">
        <w:rPr>
          <w:rFonts w:ascii="Times New Roman" w:eastAsia="Calibri" w:hAnsi="Times New Roman" w:cs="Times New Roman"/>
          <w:sz w:val="24"/>
          <w:szCs w:val="24"/>
        </w:rPr>
        <w:t xml:space="preserve">. </w:t>
      </w:r>
    </w:p>
    <w:p w:rsidR="00021563" w:rsidRPr="00412A6A" w:rsidRDefault="00021563" w:rsidP="00021563">
      <w:pPr>
        <w:spacing w:after="0" w:line="240" w:lineRule="auto"/>
        <w:ind w:firstLine="851"/>
        <w:jc w:val="both"/>
        <w:rPr>
          <w:rFonts w:ascii="Times New Roman" w:eastAsia="Calibri" w:hAnsi="Times New Roman" w:cs="Times New Roman"/>
          <w:sz w:val="24"/>
          <w:szCs w:val="24"/>
        </w:rPr>
      </w:pPr>
    </w:p>
    <w:p w:rsidR="00021563" w:rsidRPr="00412A6A" w:rsidRDefault="00021563" w:rsidP="00C25A8A">
      <w:pPr>
        <w:pStyle w:val="a3"/>
        <w:shd w:val="clear" w:color="auto" w:fill="FFFFFF"/>
        <w:spacing w:before="0" w:beforeAutospacing="0" w:after="0" w:afterAutospacing="0"/>
        <w:ind w:firstLine="708"/>
        <w:jc w:val="both"/>
      </w:pPr>
      <w:r w:rsidRPr="00412A6A">
        <w:rPr>
          <w:b/>
          <w:i/>
        </w:rPr>
        <w:t>Направление деятельности:</w:t>
      </w:r>
      <w:r w:rsidRPr="00412A6A">
        <w:t xml:space="preserve"> досуговая.</w:t>
      </w:r>
    </w:p>
    <w:p w:rsidR="00021563" w:rsidRPr="00412A6A" w:rsidRDefault="00021563" w:rsidP="00021563">
      <w:pPr>
        <w:pStyle w:val="a3"/>
        <w:shd w:val="clear" w:color="auto" w:fill="FFFFFF"/>
        <w:spacing w:before="0" w:beforeAutospacing="0" w:after="0" w:afterAutospacing="0"/>
        <w:jc w:val="both"/>
      </w:pPr>
    </w:p>
    <w:p w:rsidR="00021563" w:rsidRPr="00412A6A" w:rsidRDefault="00021563" w:rsidP="00C25A8A">
      <w:pPr>
        <w:pStyle w:val="a3"/>
        <w:shd w:val="clear" w:color="auto" w:fill="FFFFFF"/>
        <w:spacing w:before="0" w:beforeAutospacing="0" w:after="0" w:afterAutospacing="0"/>
        <w:ind w:firstLine="708"/>
        <w:jc w:val="both"/>
      </w:pPr>
      <w:r w:rsidRPr="00412A6A">
        <w:rPr>
          <w:b/>
          <w:i/>
        </w:rPr>
        <w:t xml:space="preserve">Вид программы – </w:t>
      </w:r>
      <w:r w:rsidRPr="00412A6A">
        <w:t>общеразвивающая.</w:t>
      </w:r>
    </w:p>
    <w:p w:rsidR="00021563" w:rsidRPr="00412A6A" w:rsidRDefault="00021563" w:rsidP="00021563">
      <w:pPr>
        <w:pStyle w:val="a3"/>
        <w:shd w:val="clear" w:color="auto" w:fill="FFFFFF"/>
        <w:spacing w:before="0" w:beforeAutospacing="0" w:after="0" w:afterAutospacing="0"/>
        <w:jc w:val="both"/>
      </w:pPr>
    </w:p>
    <w:p w:rsidR="00021563" w:rsidRPr="00412A6A" w:rsidRDefault="00021563" w:rsidP="00C25A8A">
      <w:pPr>
        <w:pStyle w:val="a3"/>
        <w:shd w:val="clear" w:color="auto" w:fill="FFFFFF"/>
        <w:spacing w:before="0" w:beforeAutospacing="0" w:after="0" w:afterAutospacing="0"/>
        <w:ind w:firstLine="708"/>
        <w:jc w:val="both"/>
      </w:pPr>
      <w:r w:rsidRPr="00412A6A">
        <w:rPr>
          <w:b/>
          <w:i/>
        </w:rPr>
        <w:t>Новизна программы</w:t>
      </w:r>
      <w:r w:rsidRPr="00412A6A">
        <w:t xml:space="preserve"> прослеживается в широком приобщении детей к разнообразному социальному опыту, созданию в группе стиля отношений сотрудничества, содружества, сотворчества.</w:t>
      </w:r>
    </w:p>
    <w:p w:rsidR="00021563" w:rsidRPr="00412A6A" w:rsidRDefault="00021563" w:rsidP="00C25A8A">
      <w:pPr>
        <w:pStyle w:val="a3"/>
        <w:shd w:val="clear" w:color="auto" w:fill="FFFFFF"/>
        <w:spacing w:before="0" w:beforeAutospacing="0" w:after="0" w:afterAutospacing="0"/>
        <w:ind w:firstLine="708"/>
        <w:jc w:val="both"/>
        <w:rPr>
          <w:rFonts w:ascii="Open Sans" w:hAnsi="Open Sans"/>
          <w:color w:val="000000"/>
        </w:rPr>
      </w:pPr>
      <w:r w:rsidRPr="00412A6A">
        <w:rPr>
          <w:b/>
          <w:bCs/>
          <w:i/>
          <w:iCs/>
          <w:color w:val="000000"/>
        </w:rPr>
        <w:t>Актуальность.</w:t>
      </w:r>
    </w:p>
    <w:p w:rsidR="00021563" w:rsidRPr="00412A6A" w:rsidRDefault="00021563" w:rsidP="00C25A8A">
      <w:pPr>
        <w:pStyle w:val="a3"/>
        <w:shd w:val="clear" w:color="auto" w:fill="FFFFFF"/>
        <w:spacing w:before="0" w:beforeAutospacing="0" w:after="0" w:afterAutospacing="0"/>
        <w:ind w:firstLine="708"/>
        <w:jc w:val="both"/>
        <w:rPr>
          <w:color w:val="000000"/>
        </w:rPr>
      </w:pPr>
      <w:r w:rsidRPr="00412A6A">
        <w:rPr>
          <w:color w:val="000000"/>
        </w:rPr>
        <w:t>Данная программа позволит детям нашего города, не выезжающим на время каникул, продолжить занятия в ЦТТ и одновременно отдохнуть.</w:t>
      </w:r>
    </w:p>
    <w:p w:rsidR="00021563" w:rsidRPr="00412A6A" w:rsidRDefault="00021563" w:rsidP="00021563">
      <w:pPr>
        <w:pStyle w:val="a3"/>
        <w:shd w:val="clear" w:color="auto" w:fill="FFFFFF"/>
        <w:spacing w:before="0" w:beforeAutospacing="0" w:after="0" w:afterAutospacing="0"/>
        <w:jc w:val="both"/>
        <w:rPr>
          <w:rFonts w:ascii="Open Sans" w:hAnsi="Open Sans"/>
          <w:color w:val="000000"/>
        </w:rPr>
      </w:pPr>
    </w:p>
    <w:p w:rsidR="00021563" w:rsidRPr="00C25A8A" w:rsidRDefault="00C25A8A" w:rsidP="00C25A8A">
      <w:pPr>
        <w:pStyle w:val="c3"/>
        <w:shd w:val="clear" w:color="auto" w:fill="FFFFFF"/>
        <w:spacing w:before="0" w:beforeAutospacing="0" w:after="0" w:afterAutospacing="0"/>
        <w:ind w:firstLine="708"/>
        <w:jc w:val="both"/>
        <w:rPr>
          <w:rStyle w:val="c1"/>
          <w:b/>
          <w:bCs/>
          <w:i/>
          <w:color w:val="000000"/>
        </w:rPr>
      </w:pPr>
      <w:r>
        <w:rPr>
          <w:rStyle w:val="c1"/>
          <w:b/>
          <w:bCs/>
          <w:i/>
          <w:color w:val="000000"/>
        </w:rPr>
        <w:t xml:space="preserve">Педагогическая </w:t>
      </w:r>
      <w:r w:rsidR="00021563" w:rsidRPr="00C25A8A">
        <w:rPr>
          <w:rStyle w:val="c1"/>
          <w:b/>
          <w:bCs/>
          <w:i/>
          <w:color w:val="000000"/>
        </w:rPr>
        <w:t>целесообразность.</w:t>
      </w:r>
    </w:p>
    <w:p w:rsidR="00021563" w:rsidRPr="00412A6A" w:rsidRDefault="00C25A8A" w:rsidP="00021563">
      <w:pPr>
        <w:pStyle w:val="c3"/>
        <w:shd w:val="clear" w:color="auto" w:fill="FFFFFF"/>
        <w:spacing w:before="0" w:beforeAutospacing="0" w:after="0" w:afterAutospacing="0"/>
        <w:jc w:val="both"/>
        <w:rPr>
          <w:rFonts w:ascii="Arial" w:hAnsi="Arial" w:cs="Arial"/>
          <w:color w:val="000000"/>
        </w:rPr>
      </w:pPr>
      <w:r>
        <w:rPr>
          <w:rStyle w:val="c1"/>
          <w:color w:val="000000"/>
        </w:rPr>
        <w:t xml:space="preserve">  </w:t>
      </w:r>
      <w:r w:rsidR="00115A78">
        <w:rPr>
          <w:rStyle w:val="c1"/>
          <w:color w:val="000000"/>
        </w:rPr>
        <w:tab/>
      </w:r>
      <w:r>
        <w:rPr>
          <w:rStyle w:val="c1"/>
          <w:color w:val="000000"/>
        </w:rPr>
        <w:t xml:space="preserve">Досуговая </w:t>
      </w:r>
      <w:r w:rsidR="00021563" w:rsidRPr="00412A6A">
        <w:rPr>
          <w:rStyle w:val="c1"/>
          <w:color w:val="000000"/>
        </w:rPr>
        <w:t xml:space="preserve">деятельность в большей степени ориентирована на самоорганизацию </w:t>
      </w:r>
      <w:r>
        <w:rPr>
          <w:rStyle w:val="c1"/>
          <w:color w:val="000000"/>
        </w:rPr>
        <w:t>учащихся</w:t>
      </w:r>
      <w:r w:rsidR="00021563" w:rsidRPr="00412A6A">
        <w:rPr>
          <w:rStyle w:val="c1"/>
          <w:color w:val="000000"/>
        </w:rPr>
        <w:t>.</w:t>
      </w:r>
    </w:p>
    <w:p w:rsidR="00021563" w:rsidRPr="00412A6A" w:rsidRDefault="00021563" w:rsidP="00C25A8A">
      <w:pPr>
        <w:pStyle w:val="c3"/>
        <w:shd w:val="clear" w:color="auto" w:fill="FFFFFF"/>
        <w:spacing w:before="0" w:beforeAutospacing="0" w:after="0" w:afterAutospacing="0"/>
        <w:ind w:firstLine="708"/>
        <w:jc w:val="both"/>
        <w:rPr>
          <w:rFonts w:ascii="Arial" w:hAnsi="Arial" w:cs="Arial"/>
          <w:color w:val="000000"/>
        </w:rPr>
      </w:pPr>
      <w:r w:rsidRPr="00412A6A">
        <w:rPr>
          <w:rStyle w:val="c1"/>
          <w:color w:val="000000"/>
        </w:rPr>
        <w:t xml:space="preserve">Для формирования гармонично развитой </w:t>
      </w:r>
      <w:r w:rsidR="00C25A8A">
        <w:rPr>
          <w:rStyle w:val="c1"/>
          <w:color w:val="000000"/>
        </w:rPr>
        <w:t xml:space="preserve">личности, в программу включены мероприятия </w:t>
      </w:r>
      <w:r w:rsidRPr="00412A6A">
        <w:rPr>
          <w:rStyle w:val="c1"/>
          <w:color w:val="000000"/>
        </w:rPr>
        <w:t>по развитию творческих и аналитических способностей, абстрактного мышления, здравой критичности и самокритичности, определение культурных ориентиров воспитанников.   Сочетание равноценных процессов, воздействующих не только на область знаний, но и в значительной мере на эмоциональное состояние детей.    Это и обучение, и общение, и з</w:t>
      </w:r>
      <w:r w:rsidR="00C25A8A">
        <w:rPr>
          <w:rStyle w:val="c1"/>
          <w:color w:val="000000"/>
        </w:rPr>
        <w:t xml:space="preserve">анятия любимым делом, и отдых, </w:t>
      </w:r>
      <w:r w:rsidRPr="00412A6A">
        <w:rPr>
          <w:rStyle w:val="c1"/>
          <w:color w:val="000000"/>
        </w:rPr>
        <w:t xml:space="preserve">и развлечение, где </w:t>
      </w:r>
      <w:r w:rsidR="00C25A8A">
        <w:rPr>
          <w:rStyle w:val="c1"/>
          <w:color w:val="000000"/>
        </w:rPr>
        <w:t>учащийся</w:t>
      </w:r>
      <w:r w:rsidRPr="00412A6A">
        <w:rPr>
          <w:rStyle w:val="c1"/>
          <w:color w:val="000000"/>
        </w:rPr>
        <w:t xml:space="preserve"> может реализовывать свои фантазии, идеи.</w:t>
      </w:r>
    </w:p>
    <w:p w:rsidR="00021563" w:rsidRPr="00412A6A" w:rsidRDefault="00021563" w:rsidP="00021563">
      <w:pPr>
        <w:spacing w:after="0" w:line="240" w:lineRule="auto"/>
        <w:ind w:firstLine="851"/>
        <w:jc w:val="both"/>
        <w:rPr>
          <w:rFonts w:ascii="Times New Roman" w:eastAsia="Calibri" w:hAnsi="Times New Roman" w:cs="Times New Roman"/>
          <w:b/>
          <w:sz w:val="24"/>
          <w:szCs w:val="24"/>
        </w:rPr>
      </w:pPr>
    </w:p>
    <w:p w:rsidR="00021563" w:rsidRPr="00C25A8A" w:rsidRDefault="00021563" w:rsidP="00C25A8A">
      <w:pPr>
        <w:spacing w:after="0" w:line="240" w:lineRule="auto"/>
        <w:ind w:firstLine="708"/>
        <w:jc w:val="both"/>
        <w:rPr>
          <w:rFonts w:ascii="Times New Roman" w:eastAsia="Calibri" w:hAnsi="Times New Roman" w:cs="Times New Roman"/>
          <w:b/>
          <w:i/>
          <w:sz w:val="24"/>
          <w:szCs w:val="24"/>
        </w:rPr>
      </w:pPr>
      <w:r w:rsidRPr="00C25A8A">
        <w:rPr>
          <w:rFonts w:ascii="Times New Roman" w:eastAsia="Calibri" w:hAnsi="Times New Roman" w:cs="Times New Roman"/>
          <w:b/>
          <w:i/>
          <w:sz w:val="24"/>
          <w:szCs w:val="24"/>
        </w:rPr>
        <w:t>Цель программы:</w:t>
      </w:r>
    </w:p>
    <w:p w:rsidR="00021563" w:rsidRPr="00412A6A" w:rsidRDefault="00021563" w:rsidP="00C25A8A">
      <w:pPr>
        <w:spacing w:after="0" w:line="240" w:lineRule="auto"/>
        <w:ind w:firstLine="708"/>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 xml:space="preserve">Создание благоприятных условий для жизнедеятельности детей в летний период, для оздоровления и занятости детей. </w:t>
      </w:r>
    </w:p>
    <w:p w:rsidR="00021563" w:rsidRPr="00412A6A" w:rsidRDefault="00021563" w:rsidP="00021563">
      <w:pPr>
        <w:spacing w:after="0" w:line="240" w:lineRule="auto"/>
        <w:jc w:val="both"/>
        <w:rPr>
          <w:rFonts w:ascii="Times New Roman" w:eastAsia="Calibri" w:hAnsi="Times New Roman" w:cs="Times New Roman"/>
          <w:sz w:val="24"/>
          <w:szCs w:val="24"/>
        </w:rPr>
      </w:pPr>
    </w:p>
    <w:p w:rsidR="00021563" w:rsidRPr="00C25A8A" w:rsidRDefault="00021563" w:rsidP="00C25A8A">
      <w:pPr>
        <w:spacing w:after="0" w:line="240" w:lineRule="auto"/>
        <w:ind w:firstLine="708"/>
        <w:jc w:val="both"/>
        <w:rPr>
          <w:rFonts w:ascii="Times New Roman" w:eastAsia="Calibri" w:hAnsi="Times New Roman" w:cs="Times New Roman"/>
          <w:b/>
          <w:i/>
          <w:sz w:val="24"/>
          <w:szCs w:val="24"/>
        </w:rPr>
      </w:pPr>
      <w:r w:rsidRPr="00C25A8A">
        <w:rPr>
          <w:rFonts w:ascii="Times New Roman" w:eastAsia="Calibri" w:hAnsi="Times New Roman" w:cs="Times New Roman"/>
          <w:b/>
          <w:i/>
          <w:sz w:val="24"/>
          <w:szCs w:val="24"/>
        </w:rPr>
        <w:t>Задачи программы:</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Организовать интересный и познавательный досуг</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Способствовать воспитанию потребности здорового образа жизни</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Раскрыть творческий потенциал детей</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Воспитать чувство коллективизма, дружбы и взаимопомощи</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Расширить кругозор детей</w:t>
      </w:r>
    </w:p>
    <w:p w:rsidR="00021563" w:rsidRPr="00412A6A" w:rsidRDefault="00021563" w:rsidP="00021563">
      <w:pPr>
        <w:spacing w:after="0" w:line="240" w:lineRule="auto"/>
        <w:jc w:val="both"/>
        <w:rPr>
          <w:rFonts w:ascii="Times New Roman" w:eastAsia="Calibri" w:hAnsi="Times New Roman" w:cs="Times New Roman"/>
          <w:sz w:val="24"/>
          <w:szCs w:val="24"/>
        </w:rPr>
      </w:pPr>
    </w:p>
    <w:p w:rsidR="00021563" w:rsidRPr="00412A6A" w:rsidRDefault="00021563" w:rsidP="00C25A8A">
      <w:pPr>
        <w:spacing w:after="0" w:line="240" w:lineRule="auto"/>
        <w:ind w:firstLine="708"/>
        <w:jc w:val="both"/>
        <w:rPr>
          <w:rFonts w:ascii="Times New Roman" w:hAnsi="Times New Roman" w:cs="Times New Roman"/>
          <w:b/>
          <w:i/>
          <w:sz w:val="24"/>
          <w:szCs w:val="24"/>
        </w:rPr>
      </w:pPr>
      <w:r w:rsidRPr="00412A6A">
        <w:rPr>
          <w:rFonts w:ascii="Times New Roman" w:hAnsi="Times New Roman" w:cs="Times New Roman"/>
          <w:b/>
          <w:i/>
          <w:sz w:val="24"/>
          <w:szCs w:val="24"/>
        </w:rPr>
        <w:t xml:space="preserve">Отличительные особенности программы </w:t>
      </w:r>
    </w:p>
    <w:p w:rsidR="00021563" w:rsidRPr="00412A6A" w:rsidRDefault="00021563" w:rsidP="00C25A8A">
      <w:pPr>
        <w:spacing w:after="0" w:line="240" w:lineRule="auto"/>
        <w:ind w:firstLine="708"/>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Программа состоит из двух блоков: об</w:t>
      </w:r>
      <w:r w:rsidR="00C25A8A">
        <w:rPr>
          <w:rFonts w:ascii="Times New Roman" w:eastAsia="Calibri" w:hAnsi="Times New Roman" w:cs="Times New Roman"/>
          <w:sz w:val="24"/>
          <w:szCs w:val="24"/>
        </w:rPr>
        <w:t>щеразвивающе</w:t>
      </w:r>
      <w:r w:rsidRPr="00412A6A">
        <w:rPr>
          <w:rFonts w:ascii="Times New Roman" w:eastAsia="Calibri" w:hAnsi="Times New Roman" w:cs="Times New Roman"/>
          <w:sz w:val="24"/>
          <w:szCs w:val="24"/>
        </w:rPr>
        <w:t>го и досугового.</w:t>
      </w:r>
    </w:p>
    <w:p w:rsidR="00814F0C" w:rsidRDefault="00021563" w:rsidP="00C25A8A">
      <w:pPr>
        <w:spacing w:after="0" w:line="240" w:lineRule="auto"/>
        <w:ind w:firstLine="708"/>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В об</w:t>
      </w:r>
      <w:r w:rsidR="00C25A8A">
        <w:rPr>
          <w:rFonts w:ascii="Times New Roman" w:eastAsia="Calibri" w:hAnsi="Times New Roman" w:cs="Times New Roman"/>
          <w:sz w:val="24"/>
          <w:szCs w:val="24"/>
        </w:rPr>
        <w:t>щеразвивающе</w:t>
      </w:r>
      <w:r w:rsidRPr="00412A6A">
        <w:rPr>
          <w:rFonts w:ascii="Times New Roman" w:eastAsia="Calibri" w:hAnsi="Times New Roman" w:cs="Times New Roman"/>
          <w:sz w:val="24"/>
          <w:szCs w:val="24"/>
        </w:rPr>
        <w:t xml:space="preserve">м блоке ребята смогут поработать в творческих мастерских, познакомиться с такими видами деятельности, как </w:t>
      </w:r>
      <w:r w:rsidR="00D11B6A">
        <w:rPr>
          <w:rFonts w:ascii="Times New Roman" w:eastAsia="Calibri" w:hAnsi="Times New Roman" w:cs="Times New Roman"/>
          <w:sz w:val="24"/>
          <w:szCs w:val="24"/>
        </w:rPr>
        <w:t>конструирование и моделирование.</w:t>
      </w:r>
      <w:r w:rsidRPr="00412A6A">
        <w:rPr>
          <w:rFonts w:ascii="Times New Roman" w:eastAsia="Calibri" w:hAnsi="Times New Roman" w:cs="Times New Roman"/>
          <w:sz w:val="24"/>
          <w:szCs w:val="24"/>
        </w:rPr>
        <w:t xml:space="preserve"> </w:t>
      </w:r>
    </w:p>
    <w:p w:rsidR="00021563" w:rsidRPr="00412A6A" w:rsidRDefault="00021563" w:rsidP="00C25A8A">
      <w:pPr>
        <w:spacing w:after="0" w:line="240" w:lineRule="auto"/>
        <w:ind w:firstLine="708"/>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В досуговом блоке проводятся различные развлек</w:t>
      </w:r>
      <w:r w:rsidR="00814F0C">
        <w:rPr>
          <w:rFonts w:ascii="Times New Roman" w:eastAsia="Calibri" w:hAnsi="Times New Roman" w:cs="Times New Roman"/>
          <w:sz w:val="24"/>
          <w:szCs w:val="24"/>
        </w:rPr>
        <w:t>ательные мероприятия,</w:t>
      </w:r>
      <w:r w:rsidRPr="00412A6A">
        <w:rPr>
          <w:rFonts w:ascii="Times New Roman" w:eastAsia="Calibri" w:hAnsi="Times New Roman" w:cs="Times New Roman"/>
          <w:sz w:val="24"/>
          <w:szCs w:val="24"/>
        </w:rPr>
        <w:t xml:space="preserve"> подвижные игры, прогулки и экскурсии.</w:t>
      </w:r>
    </w:p>
    <w:p w:rsidR="00021563" w:rsidRDefault="00021563" w:rsidP="00021563">
      <w:pPr>
        <w:spacing w:after="0" w:line="240" w:lineRule="auto"/>
        <w:jc w:val="both"/>
        <w:rPr>
          <w:rFonts w:ascii="Times New Roman" w:eastAsia="Calibri" w:hAnsi="Times New Roman" w:cs="Times New Roman"/>
          <w:sz w:val="24"/>
          <w:szCs w:val="24"/>
        </w:rPr>
      </w:pPr>
    </w:p>
    <w:p w:rsidR="00021563" w:rsidRDefault="00021563" w:rsidP="00C25A8A">
      <w:pPr>
        <w:pStyle w:val="a3"/>
        <w:shd w:val="clear" w:color="auto" w:fill="FFFFFF"/>
        <w:spacing w:before="0" w:beforeAutospacing="0" w:after="0" w:afterAutospacing="0"/>
        <w:ind w:firstLine="708"/>
        <w:jc w:val="both"/>
        <w:rPr>
          <w:b/>
          <w:i/>
        </w:rPr>
      </w:pPr>
      <w:r w:rsidRPr="00C44AD6">
        <w:rPr>
          <w:b/>
          <w:i/>
        </w:rPr>
        <w:t>Возраст детей, участвующих в реализации программы.</w:t>
      </w:r>
    </w:p>
    <w:p w:rsidR="00021563" w:rsidRDefault="00021563" w:rsidP="00C25A8A">
      <w:pPr>
        <w:pStyle w:val="a3"/>
        <w:shd w:val="clear" w:color="auto" w:fill="FFFFFF"/>
        <w:spacing w:before="0" w:beforeAutospacing="0" w:after="0" w:afterAutospacing="0"/>
        <w:ind w:firstLine="708"/>
        <w:jc w:val="both"/>
      </w:pPr>
      <w:r w:rsidRPr="00A756EB">
        <w:lastRenderedPageBreak/>
        <w:t xml:space="preserve">Группа комплектуется из учащихся </w:t>
      </w:r>
      <w:r>
        <w:t>6</w:t>
      </w:r>
      <w:r w:rsidRPr="00A756EB">
        <w:t>-1</w:t>
      </w:r>
      <w:r>
        <w:t>5</w:t>
      </w:r>
      <w:r w:rsidRPr="00A756EB">
        <w:t xml:space="preserve"> лет.</w:t>
      </w:r>
    </w:p>
    <w:p w:rsidR="00021563" w:rsidRPr="00A756EB" w:rsidRDefault="00021563" w:rsidP="00021563">
      <w:pPr>
        <w:pStyle w:val="a3"/>
        <w:shd w:val="clear" w:color="auto" w:fill="FFFFFF"/>
        <w:spacing w:before="0" w:beforeAutospacing="0" w:after="0" w:afterAutospacing="0"/>
        <w:jc w:val="both"/>
      </w:pPr>
    </w:p>
    <w:p w:rsidR="00021563" w:rsidRDefault="00021563" w:rsidP="00C25A8A">
      <w:pPr>
        <w:spacing w:after="0" w:line="240" w:lineRule="auto"/>
        <w:ind w:firstLine="708"/>
        <w:jc w:val="both"/>
        <w:rPr>
          <w:rFonts w:ascii="Times New Roman" w:hAnsi="Times New Roman" w:cs="Times New Roman"/>
          <w:sz w:val="24"/>
          <w:szCs w:val="24"/>
        </w:rPr>
      </w:pPr>
      <w:r w:rsidRPr="00C44AD6">
        <w:rPr>
          <w:rFonts w:ascii="Times New Roman" w:hAnsi="Times New Roman" w:cs="Times New Roman"/>
          <w:b/>
          <w:i/>
          <w:sz w:val="24"/>
          <w:szCs w:val="24"/>
        </w:rPr>
        <w:t>Сроки реализации программы</w:t>
      </w:r>
      <w:r w:rsidRPr="00A756EB">
        <w:rPr>
          <w:rFonts w:ascii="Times New Roman" w:hAnsi="Times New Roman" w:cs="Times New Roman"/>
          <w:b/>
          <w:sz w:val="24"/>
          <w:szCs w:val="24"/>
        </w:rPr>
        <w:t>:</w:t>
      </w:r>
      <w:r w:rsidRPr="00A756EB">
        <w:rPr>
          <w:rFonts w:ascii="Times New Roman" w:hAnsi="Times New Roman" w:cs="Times New Roman"/>
          <w:sz w:val="24"/>
          <w:szCs w:val="24"/>
        </w:rPr>
        <w:t xml:space="preserve"> программа краткосрочная (</w:t>
      </w:r>
      <w:r>
        <w:rPr>
          <w:rFonts w:ascii="Times New Roman" w:hAnsi="Times New Roman" w:cs="Times New Roman"/>
          <w:sz w:val="24"/>
          <w:szCs w:val="24"/>
        </w:rPr>
        <w:t>6</w:t>
      </w:r>
      <w:r w:rsidRPr="00A756EB">
        <w:rPr>
          <w:rFonts w:ascii="Times New Roman" w:hAnsi="Times New Roman" w:cs="Times New Roman"/>
          <w:sz w:val="24"/>
          <w:szCs w:val="24"/>
        </w:rPr>
        <w:t xml:space="preserve"> недел</w:t>
      </w:r>
      <w:r>
        <w:rPr>
          <w:rFonts w:ascii="Times New Roman" w:hAnsi="Times New Roman" w:cs="Times New Roman"/>
          <w:sz w:val="24"/>
          <w:szCs w:val="24"/>
        </w:rPr>
        <w:t>ь</w:t>
      </w:r>
      <w:r w:rsidRPr="00A756EB">
        <w:rPr>
          <w:rFonts w:ascii="Times New Roman" w:hAnsi="Times New Roman" w:cs="Times New Roman"/>
          <w:sz w:val="24"/>
          <w:szCs w:val="24"/>
        </w:rPr>
        <w:t>).</w:t>
      </w:r>
    </w:p>
    <w:p w:rsidR="00021563" w:rsidRPr="00412A6A" w:rsidRDefault="00021563" w:rsidP="00021563">
      <w:pPr>
        <w:spacing w:after="0" w:line="240" w:lineRule="auto"/>
        <w:jc w:val="both"/>
        <w:rPr>
          <w:rFonts w:ascii="Times New Roman" w:eastAsia="Calibri" w:hAnsi="Times New Roman" w:cs="Times New Roman"/>
          <w:sz w:val="24"/>
          <w:szCs w:val="24"/>
        </w:rPr>
      </w:pPr>
    </w:p>
    <w:p w:rsidR="00021563" w:rsidRPr="00C25A8A" w:rsidRDefault="00021563" w:rsidP="00C25A8A">
      <w:pPr>
        <w:spacing w:after="0" w:line="240" w:lineRule="auto"/>
        <w:ind w:firstLine="708"/>
        <w:jc w:val="both"/>
        <w:rPr>
          <w:rFonts w:ascii="Times New Roman" w:eastAsia="Calibri" w:hAnsi="Times New Roman" w:cs="Times New Roman"/>
          <w:b/>
          <w:i/>
          <w:sz w:val="24"/>
          <w:szCs w:val="24"/>
        </w:rPr>
      </w:pPr>
      <w:r w:rsidRPr="00C25A8A">
        <w:rPr>
          <w:rFonts w:ascii="Times New Roman" w:eastAsia="Calibri" w:hAnsi="Times New Roman" w:cs="Times New Roman"/>
          <w:b/>
          <w:i/>
          <w:sz w:val="24"/>
          <w:szCs w:val="24"/>
        </w:rPr>
        <w:t xml:space="preserve">Ожидаемый </w:t>
      </w:r>
      <w:r w:rsidR="00115A78">
        <w:rPr>
          <w:rFonts w:ascii="Times New Roman" w:eastAsia="Calibri" w:hAnsi="Times New Roman" w:cs="Times New Roman"/>
          <w:b/>
          <w:i/>
          <w:sz w:val="24"/>
          <w:szCs w:val="24"/>
        </w:rPr>
        <w:t>результат</w:t>
      </w:r>
      <w:r w:rsidRPr="00C25A8A">
        <w:rPr>
          <w:rFonts w:ascii="Times New Roman" w:eastAsia="Calibri" w:hAnsi="Times New Roman" w:cs="Times New Roman"/>
          <w:b/>
          <w:i/>
          <w:sz w:val="24"/>
          <w:szCs w:val="24"/>
        </w:rPr>
        <w:t xml:space="preserve"> реализации программы</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Укрепление здоровья детей</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 xml:space="preserve">Получение умений и навыков индивидуальной и коллективной  творческой деятельности </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 xml:space="preserve">Укрепление дружбы и сотрудничества между детьми разного возраста </w:t>
      </w:r>
    </w:p>
    <w:p w:rsidR="00021563" w:rsidRPr="00412A6A" w:rsidRDefault="00021563" w:rsidP="00021563">
      <w:pPr>
        <w:numPr>
          <w:ilvl w:val="0"/>
          <w:numId w:val="6"/>
        </w:numPr>
        <w:spacing w:after="0" w:line="240" w:lineRule="auto"/>
        <w:ind w:left="0" w:firstLine="0"/>
        <w:jc w:val="both"/>
        <w:rPr>
          <w:rFonts w:ascii="Times New Roman" w:eastAsia="Calibri" w:hAnsi="Times New Roman" w:cs="Times New Roman"/>
          <w:sz w:val="24"/>
          <w:szCs w:val="24"/>
        </w:rPr>
      </w:pPr>
      <w:r w:rsidRPr="00412A6A">
        <w:rPr>
          <w:rFonts w:ascii="Times New Roman" w:eastAsia="Calibri" w:hAnsi="Times New Roman" w:cs="Times New Roman"/>
          <w:sz w:val="24"/>
          <w:szCs w:val="24"/>
        </w:rPr>
        <w:t>Развитие творческих способностей</w:t>
      </w:r>
    </w:p>
    <w:p w:rsidR="002E1A63" w:rsidRDefault="002E1A63"/>
    <w:p w:rsidR="00545800" w:rsidRPr="00610411" w:rsidRDefault="00545800" w:rsidP="00545800">
      <w:pPr>
        <w:pStyle w:val="a3"/>
        <w:shd w:val="clear" w:color="auto" w:fill="FFFFFF"/>
        <w:spacing w:before="0" w:beforeAutospacing="0" w:after="0" w:afterAutospacing="0"/>
        <w:ind w:left="720"/>
        <w:jc w:val="both"/>
      </w:pPr>
      <w:r w:rsidRPr="00610411">
        <w:rPr>
          <w:b/>
          <w:bCs/>
          <w:i/>
        </w:rPr>
        <w:t>Способы определения результативности</w:t>
      </w:r>
      <w:r w:rsidRPr="00610411">
        <w:rPr>
          <w:b/>
          <w:bCs/>
        </w:rPr>
        <w:t>:</w:t>
      </w:r>
    </w:p>
    <w:p w:rsidR="00545800" w:rsidRPr="00610411" w:rsidRDefault="00545800" w:rsidP="00545800">
      <w:pPr>
        <w:pStyle w:val="a3"/>
        <w:shd w:val="clear" w:color="auto" w:fill="FFFFFF"/>
        <w:spacing w:before="0" w:beforeAutospacing="0" w:after="0" w:afterAutospacing="0"/>
        <w:ind w:left="720"/>
        <w:jc w:val="both"/>
      </w:pPr>
      <w:r>
        <w:t>- а</w:t>
      </w:r>
      <w:r w:rsidRPr="00610411">
        <w:t>нализ подг</w:t>
      </w:r>
      <w:r>
        <w:t>отовки и проведения мероприятия;</w:t>
      </w:r>
    </w:p>
    <w:p w:rsidR="00545800" w:rsidRPr="00610411" w:rsidRDefault="00545800" w:rsidP="00545800">
      <w:pPr>
        <w:pStyle w:val="a3"/>
        <w:shd w:val="clear" w:color="auto" w:fill="FFFFFF"/>
        <w:spacing w:before="0" w:beforeAutospacing="0" w:after="0" w:afterAutospacing="0"/>
        <w:ind w:left="720"/>
        <w:jc w:val="both"/>
      </w:pPr>
      <w:r>
        <w:t>- м</w:t>
      </w:r>
      <w:r w:rsidRPr="00610411">
        <w:t>ониторинг удовлетворённости учащихся участием в мер</w:t>
      </w:r>
      <w:r>
        <w:t>оприятии;</w:t>
      </w:r>
    </w:p>
    <w:p w:rsidR="00545800" w:rsidRPr="00610411" w:rsidRDefault="00545800" w:rsidP="00545800">
      <w:pPr>
        <w:pStyle w:val="a3"/>
        <w:shd w:val="clear" w:color="auto" w:fill="FFFFFF"/>
        <w:spacing w:before="0" w:beforeAutospacing="0" w:after="0" w:afterAutospacing="0"/>
        <w:ind w:left="720"/>
        <w:jc w:val="both"/>
      </w:pPr>
      <w:r>
        <w:t>- д</w:t>
      </w:r>
      <w:r w:rsidRPr="00610411">
        <w:t>иагностика эмоционального фона в начале и в конце мероприятия (беседы, отз</w:t>
      </w:r>
      <w:r>
        <w:t>ывы, наблюдение, анкетирование);</w:t>
      </w:r>
    </w:p>
    <w:p w:rsidR="00545800" w:rsidRPr="00610411" w:rsidRDefault="00545800" w:rsidP="00545800">
      <w:pPr>
        <w:pStyle w:val="a3"/>
        <w:shd w:val="clear" w:color="auto" w:fill="FFFFFF"/>
        <w:spacing w:before="0" w:beforeAutospacing="0" w:after="0" w:afterAutospacing="0"/>
        <w:ind w:left="720"/>
        <w:jc w:val="both"/>
      </w:pPr>
      <w:r>
        <w:t>- с</w:t>
      </w:r>
      <w:r w:rsidRPr="00610411">
        <w:t>амоанал</w:t>
      </w:r>
      <w:r>
        <w:t>из организационной деятельности;</w:t>
      </w:r>
    </w:p>
    <w:p w:rsidR="00545800" w:rsidRPr="00610411" w:rsidRDefault="00545800" w:rsidP="00545800">
      <w:pPr>
        <w:pStyle w:val="a3"/>
        <w:shd w:val="clear" w:color="auto" w:fill="FFFFFF"/>
        <w:spacing w:before="0" w:beforeAutospacing="0" w:after="0" w:afterAutospacing="0"/>
        <w:ind w:left="720"/>
        <w:jc w:val="both"/>
      </w:pPr>
      <w:r>
        <w:t>- к</w:t>
      </w:r>
      <w:r w:rsidRPr="00610411">
        <w:t>оличественные показатели (количество проведённых мероприятий, охват участников мероприятий</w:t>
      </w:r>
      <w:r>
        <w:t>);</w:t>
      </w:r>
    </w:p>
    <w:p w:rsidR="00545800" w:rsidRPr="00610411" w:rsidRDefault="00545800" w:rsidP="00545800">
      <w:pPr>
        <w:pStyle w:val="a3"/>
        <w:shd w:val="clear" w:color="auto" w:fill="FFFFFF"/>
        <w:spacing w:before="0" w:beforeAutospacing="0" w:after="0" w:afterAutospacing="0"/>
        <w:ind w:left="720"/>
        <w:jc w:val="both"/>
      </w:pPr>
      <w:r>
        <w:t>- с</w:t>
      </w:r>
      <w:r w:rsidRPr="00610411">
        <w:t>оциальные показател</w:t>
      </w:r>
      <w:r>
        <w:t>и (заинтересованность учащихся);</w:t>
      </w:r>
    </w:p>
    <w:p w:rsidR="00545800" w:rsidRPr="00610411" w:rsidRDefault="00545800" w:rsidP="00545800">
      <w:pPr>
        <w:pStyle w:val="a3"/>
        <w:shd w:val="clear" w:color="auto" w:fill="FFFFFF"/>
        <w:spacing w:before="0" w:beforeAutospacing="0" w:after="0" w:afterAutospacing="0"/>
        <w:ind w:left="720"/>
        <w:jc w:val="both"/>
        <w:rPr>
          <w:i/>
          <w:color w:val="291E1E"/>
        </w:rPr>
      </w:pPr>
      <w:r>
        <w:t>- у</w:t>
      </w:r>
      <w:r w:rsidRPr="00610411">
        <w:t>чёт запроса проводимых традиционных мероприятий.</w:t>
      </w:r>
    </w:p>
    <w:p w:rsidR="00545800" w:rsidRDefault="00545800"/>
    <w:p w:rsidR="002E1A63" w:rsidRDefault="002E1A63" w:rsidP="002E1A63">
      <w:pPr>
        <w:pStyle w:val="a4"/>
        <w:numPr>
          <w:ilvl w:val="0"/>
          <w:numId w:val="5"/>
        </w:numPr>
        <w:spacing w:line="256" w:lineRule="auto"/>
      </w:pPr>
      <w:r w:rsidRPr="002E1A63">
        <w:rPr>
          <w:b/>
          <w:sz w:val="28"/>
          <w:szCs w:val="28"/>
        </w:rPr>
        <w:t>Календарно-тематический план</w:t>
      </w:r>
    </w:p>
    <w:p w:rsidR="002E1A63" w:rsidRDefault="001F14EC" w:rsidP="002E1A63">
      <w:pPr>
        <w:ind w:left="720"/>
        <w:contextualSpacing/>
        <w:jc w:val="center"/>
      </w:pPr>
      <w:r>
        <w:rPr>
          <w:rFonts w:ascii="Times New Roman" w:eastAsia="Times New Roman" w:hAnsi="Times New Roman" w:cs="Times New Roman"/>
          <w:b/>
          <w:sz w:val="28"/>
          <w:szCs w:val="28"/>
          <w:lang w:eastAsia="ru-RU"/>
        </w:rPr>
        <w:t>на период 01.0</w:t>
      </w:r>
      <w:r w:rsidR="00AF5869">
        <w:rPr>
          <w:rFonts w:ascii="Times New Roman" w:eastAsia="Times New Roman" w:hAnsi="Times New Roman" w:cs="Times New Roman"/>
          <w:b/>
          <w:sz w:val="28"/>
          <w:szCs w:val="28"/>
          <w:lang w:eastAsia="ru-RU"/>
        </w:rPr>
        <w:t>6</w:t>
      </w:r>
      <w:r w:rsidR="002E1A63">
        <w:rPr>
          <w:rFonts w:ascii="Times New Roman" w:eastAsia="Times New Roman" w:hAnsi="Times New Roman" w:cs="Times New Roman"/>
          <w:b/>
          <w:sz w:val="28"/>
          <w:szCs w:val="28"/>
          <w:lang w:eastAsia="ru-RU"/>
        </w:rPr>
        <w:t>.20</w:t>
      </w:r>
      <w:r w:rsidR="0054732D">
        <w:rPr>
          <w:rFonts w:ascii="Times New Roman" w:eastAsia="Times New Roman" w:hAnsi="Times New Roman" w:cs="Times New Roman"/>
          <w:b/>
          <w:sz w:val="28"/>
          <w:szCs w:val="28"/>
          <w:lang w:eastAsia="ru-RU"/>
        </w:rPr>
        <w:t>2</w:t>
      </w:r>
      <w:r w:rsidR="006D50F5">
        <w:rPr>
          <w:rFonts w:ascii="Times New Roman" w:eastAsia="Times New Roman" w:hAnsi="Times New Roman" w:cs="Times New Roman"/>
          <w:b/>
          <w:sz w:val="28"/>
          <w:szCs w:val="28"/>
          <w:lang w:eastAsia="ru-RU"/>
        </w:rPr>
        <w:t>3</w:t>
      </w:r>
      <w:r w:rsidR="002E1A63">
        <w:rPr>
          <w:rFonts w:ascii="Times New Roman" w:eastAsia="Times New Roman" w:hAnsi="Times New Roman" w:cs="Times New Roman"/>
          <w:b/>
          <w:sz w:val="28"/>
          <w:szCs w:val="28"/>
          <w:lang w:eastAsia="ru-RU"/>
        </w:rPr>
        <w:t xml:space="preserve"> - </w:t>
      </w:r>
      <w:r w:rsidR="00D92BFC">
        <w:rPr>
          <w:rFonts w:ascii="Times New Roman" w:eastAsia="Times New Roman" w:hAnsi="Times New Roman" w:cs="Times New Roman"/>
          <w:b/>
          <w:sz w:val="28"/>
          <w:szCs w:val="28"/>
          <w:lang w:eastAsia="ru-RU"/>
        </w:rPr>
        <w:t>2</w:t>
      </w:r>
      <w:r w:rsidR="002E1A63">
        <w:rPr>
          <w:rFonts w:ascii="Times New Roman" w:eastAsia="Times New Roman" w:hAnsi="Times New Roman" w:cs="Times New Roman"/>
          <w:b/>
          <w:sz w:val="28"/>
          <w:szCs w:val="28"/>
          <w:lang w:eastAsia="ru-RU"/>
        </w:rPr>
        <w:t>.0</w:t>
      </w:r>
      <w:r w:rsidR="00AF5869">
        <w:rPr>
          <w:rFonts w:ascii="Times New Roman" w:eastAsia="Times New Roman" w:hAnsi="Times New Roman" w:cs="Times New Roman"/>
          <w:b/>
          <w:sz w:val="28"/>
          <w:szCs w:val="28"/>
          <w:lang w:eastAsia="ru-RU"/>
        </w:rPr>
        <w:t>7</w:t>
      </w:r>
      <w:r w:rsidR="002E1A63">
        <w:rPr>
          <w:rFonts w:ascii="Times New Roman" w:eastAsia="Times New Roman" w:hAnsi="Times New Roman" w:cs="Times New Roman"/>
          <w:b/>
          <w:sz w:val="28"/>
          <w:szCs w:val="28"/>
          <w:lang w:eastAsia="ru-RU"/>
        </w:rPr>
        <w:t>.20</w:t>
      </w:r>
      <w:r w:rsidR="0054732D">
        <w:rPr>
          <w:rFonts w:ascii="Times New Roman" w:eastAsia="Times New Roman" w:hAnsi="Times New Roman" w:cs="Times New Roman"/>
          <w:b/>
          <w:sz w:val="28"/>
          <w:szCs w:val="28"/>
          <w:lang w:eastAsia="ru-RU"/>
        </w:rPr>
        <w:t>2</w:t>
      </w:r>
      <w:r w:rsidR="006D50F5">
        <w:rPr>
          <w:rFonts w:ascii="Times New Roman" w:eastAsia="Times New Roman" w:hAnsi="Times New Roman" w:cs="Times New Roman"/>
          <w:b/>
          <w:sz w:val="28"/>
          <w:szCs w:val="28"/>
          <w:lang w:eastAsia="ru-RU"/>
        </w:rPr>
        <w:t>3</w:t>
      </w:r>
    </w:p>
    <w:p w:rsidR="002E1A63" w:rsidRDefault="002E1A63" w:rsidP="002E1A63">
      <w:pPr>
        <w:ind w:left="720"/>
        <w:contextualSpacing/>
        <w:jc w:val="center"/>
      </w:pPr>
      <w:r>
        <w:rPr>
          <w:rFonts w:ascii="Times New Roman" w:eastAsia="Times New Roman" w:hAnsi="Times New Roman" w:cs="Times New Roman"/>
          <w:b/>
          <w:sz w:val="28"/>
          <w:szCs w:val="28"/>
          <w:lang w:eastAsia="ru-RU"/>
        </w:rPr>
        <w:t>р</w:t>
      </w:r>
      <w:r w:rsidR="001F14EC">
        <w:rPr>
          <w:rFonts w:ascii="Times New Roman" w:eastAsia="Times New Roman" w:hAnsi="Times New Roman" w:cs="Times New Roman"/>
          <w:b/>
          <w:sz w:val="28"/>
          <w:szCs w:val="28"/>
          <w:lang w:eastAsia="ru-RU"/>
        </w:rPr>
        <w:t xml:space="preserve">абочая программа рассчитана на </w:t>
      </w:r>
      <w:r w:rsidR="002010A6">
        <w:rPr>
          <w:rFonts w:ascii="Times New Roman" w:eastAsia="Times New Roman" w:hAnsi="Times New Roman" w:cs="Times New Roman"/>
          <w:b/>
          <w:sz w:val="28"/>
          <w:szCs w:val="28"/>
          <w:lang w:eastAsia="ru-RU"/>
        </w:rPr>
        <w:t>6</w:t>
      </w:r>
      <w:r w:rsidR="001F14EC">
        <w:rPr>
          <w:rFonts w:ascii="Times New Roman" w:eastAsia="Times New Roman" w:hAnsi="Times New Roman" w:cs="Times New Roman"/>
          <w:b/>
          <w:sz w:val="28"/>
          <w:szCs w:val="28"/>
          <w:lang w:eastAsia="ru-RU"/>
        </w:rPr>
        <w:t xml:space="preserve"> недел</w:t>
      </w:r>
      <w:r w:rsidR="002010A6">
        <w:rPr>
          <w:rFonts w:ascii="Times New Roman" w:eastAsia="Times New Roman" w:hAnsi="Times New Roman" w:cs="Times New Roman"/>
          <w:b/>
          <w:sz w:val="28"/>
          <w:szCs w:val="28"/>
          <w:lang w:eastAsia="ru-RU"/>
        </w:rPr>
        <w:t>ь</w:t>
      </w:r>
      <w:r>
        <w:rPr>
          <w:rFonts w:ascii="Times New Roman" w:eastAsia="Times New Roman" w:hAnsi="Times New Roman" w:cs="Times New Roman"/>
          <w:b/>
          <w:sz w:val="28"/>
          <w:szCs w:val="28"/>
          <w:lang w:eastAsia="ru-RU"/>
        </w:rPr>
        <w:t xml:space="preserve">, </w:t>
      </w:r>
      <w:r w:rsidR="006D50F5">
        <w:rPr>
          <w:rFonts w:ascii="Times New Roman" w:eastAsia="Times New Roman" w:hAnsi="Times New Roman" w:cs="Times New Roman"/>
          <w:b/>
          <w:sz w:val="28"/>
          <w:szCs w:val="28"/>
          <w:lang w:eastAsia="ru-RU"/>
        </w:rPr>
        <w:t xml:space="preserve">54 </w:t>
      </w:r>
      <w:r w:rsidR="002F2EDB">
        <w:rPr>
          <w:rFonts w:ascii="Times New Roman" w:eastAsia="Times New Roman" w:hAnsi="Times New Roman" w:cs="Times New Roman"/>
          <w:b/>
          <w:sz w:val="28"/>
          <w:szCs w:val="28"/>
          <w:lang w:eastAsia="ru-RU"/>
        </w:rPr>
        <w:t>час</w:t>
      </w:r>
      <w:r w:rsidR="002010A6">
        <w:rPr>
          <w:rFonts w:ascii="Times New Roman" w:eastAsia="Times New Roman" w:hAnsi="Times New Roman" w:cs="Times New Roman"/>
          <w:b/>
          <w:sz w:val="28"/>
          <w:szCs w:val="28"/>
          <w:lang w:eastAsia="ru-RU"/>
        </w:rPr>
        <w:t>а</w:t>
      </w:r>
      <w:r w:rsidR="006D50F5">
        <w:rPr>
          <w:rFonts w:ascii="Times New Roman" w:eastAsia="Times New Roman" w:hAnsi="Times New Roman" w:cs="Times New Roman"/>
          <w:b/>
          <w:sz w:val="28"/>
          <w:szCs w:val="28"/>
          <w:lang w:eastAsia="ru-RU"/>
        </w:rPr>
        <w:t xml:space="preserve"> </w:t>
      </w:r>
    </w:p>
    <w:p w:rsidR="002E1A63" w:rsidRDefault="002E1A63" w:rsidP="002E1A63">
      <w:pPr>
        <w:pStyle w:val="a5"/>
        <w:spacing w:after="0"/>
      </w:pPr>
    </w:p>
    <w:tbl>
      <w:tblPr>
        <w:tblW w:w="9618" w:type="dxa"/>
        <w:tblInd w:w="-247" w:type="dxa"/>
        <w:tblBorders>
          <w:top w:val="single" w:sz="6" w:space="0" w:color="000001"/>
          <w:left w:val="single" w:sz="6" w:space="0" w:color="000001"/>
          <w:bottom w:val="single" w:sz="6" w:space="0" w:color="000001"/>
          <w:insideH w:val="single" w:sz="6" w:space="0" w:color="000001"/>
        </w:tblBorders>
        <w:tblLayout w:type="fixed"/>
        <w:tblCellMar>
          <w:left w:w="-7" w:type="dxa"/>
          <w:right w:w="0" w:type="dxa"/>
        </w:tblCellMar>
        <w:tblLook w:val="04A0" w:firstRow="1" w:lastRow="0" w:firstColumn="1" w:lastColumn="0" w:noHBand="0" w:noVBand="1"/>
      </w:tblPr>
      <w:tblGrid>
        <w:gridCol w:w="397"/>
        <w:gridCol w:w="6173"/>
        <w:gridCol w:w="523"/>
        <w:gridCol w:w="643"/>
        <w:gridCol w:w="599"/>
        <w:gridCol w:w="1283"/>
      </w:tblGrid>
      <w:tr w:rsidR="002E1A63"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315437" w:rsidRDefault="00315437" w:rsidP="002E1A63">
            <w:pPr>
              <w:spacing w:after="0" w:line="240" w:lineRule="auto"/>
              <w:jc w:val="center"/>
              <w:rPr>
                <w:rFonts w:ascii="Times New Roman" w:hAnsi="Times New Roman" w:cs="Times New Roman"/>
                <w:sz w:val="24"/>
                <w:szCs w:val="24"/>
              </w:rPr>
            </w:pPr>
          </w:p>
          <w:p w:rsidR="00315437" w:rsidRPr="002E1A63" w:rsidRDefault="00315437" w:rsidP="002E1A63">
            <w:pPr>
              <w:spacing w:after="0" w:line="240" w:lineRule="auto"/>
              <w:jc w:val="center"/>
              <w:rPr>
                <w:rFonts w:ascii="Times New Roman" w:hAnsi="Times New Roman" w:cs="Times New Roman"/>
                <w:sz w:val="24"/>
                <w:szCs w:val="24"/>
              </w:rPr>
            </w:pP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 xml:space="preserve">Темы </w:t>
            </w:r>
            <w:r>
              <w:rPr>
                <w:rFonts w:ascii="Times New Roman" w:hAnsi="Times New Roman" w:cs="Times New Roman"/>
                <w:sz w:val="24"/>
                <w:szCs w:val="24"/>
              </w:rPr>
              <w:t xml:space="preserve">и содержание </w:t>
            </w:r>
            <w:r w:rsidRPr="002E1A63">
              <w:rPr>
                <w:rFonts w:ascii="Times New Roman" w:hAnsi="Times New Roman" w:cs="Times New Roman"/>
                <w:sz w:val="24"/>
                <w:szCs w:val="24"/>
              </w:rPr>
              <w:t>занятий</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Всего</w:t>
            </w:r>
          </w:p>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часов</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Теория</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Практика</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E1A63" w:rsidRPr="002E1A63" w:rsidRDefault="002E1A63" w:rsidP="002E1A63">
            <w:pPr>
              <w:spacing w:after="0" w:line="240" w:lineRule="auto"/>
              <w:jc w:val="center"/>
              <w:rPr>
                <w:rFonts w:ascii="Times New Roman" w:hAnsi="Times New Roman" w:cs="Times New Roman"/>
                <w:sz w:val="24"/>
                <w:szCs w:val="24"/>
              </w:rPr>
            </w:pPr>
            <w:r w:rsidRPr="002E1A63">
              <w:rPr>
                <w:rFonts w:ascii="Times New Roman" w:hAnsi="Times New Roman" w:cs="Times New Roman"/>
                <w:sz w:val="24"/>
                <w:szCs w:val="24"/>
              </w:rPr>
              <w:t>Дата проведения</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1F14EC" w:rsidP="001F14EC">
            <w:pPr>
              <w:spacing w:after="0" w:line="240" w:lineRule="auto"/>
              <w:jc w:val="both"/>
              <w:rPr>
                <w:rFonts w:ascii="Times New Roman" w:hAnsi="Times New Roman" w:cs="Times New Roman"/>
                <w:sz w:val="24"/>
                <w:szCs w:val="24"/>
              </w:rPr>
            </w:pPr>
            <w:r w:rsidRPr="002E1A63">
              <w:rPr>
                <w:rFonts w:ascii="Times New Roman" w:hAnsi="Times New Roman" w:cs="Times New Roman"/>
                <w:b/>
                <w:sz w:val="24"/>
                <w:szCs w:val="24"/>
              </w:rPr>
              <w:t>1.</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1F14EC" w:rsidP="001F14EC">
            <w:pPr>
              <w:spacing w:after="0" w:line="240" w:lineRule="auto"/>
              <w:rPr>
                <w:rFonts w:ascii="Times New Roman" w:hAnsi="Times New Roman" w:cs="Times New Roman"/>
                <w:sz w:val="24"/>
                <w:szCs w:val="24"/>
              </w:rPr>
            </w:pPr>
            <w:r w:rsidRPr="002E1A63">
              <w:rPr>
                <w:rFonts w:ascii="Times New Roman" w:hAnsi="Times New Roman" w:cs="Times New Roman"/>
                <w:b/>
                <w:sz w:val="24"/>
                <w:szCs w:val="24"/>
              </w:rPr>
              <w:t xml:space="preserve">Вводное занятие. </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114552"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114552"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08.06.2023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44F68"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D0A5F" w:rsidP="001F14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Изготовление модели танка </w:t>
            </w:r>
            <w:hyperlink r:id="rId10" w:history="1">
              <w:r w:rsidRPr="000D0A5F">
                <w:rPr>
                  <w:color w:val="0000FF"/>
                  <w:u w:val="single"/>
                </w:rPr>
                <w:t>https://pikabu.ru/story/t3485_s_dioramoy_zvezda_i_miniart_135_zametki_po_sborke_7232326</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09.06.2023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44F68"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D0A5F" w:rsidP="000D0A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Изготовление модели самолета </w:t>
            </w:r>
            <w:r w:rsidR="00044F68">
              <w:rPr>
                <w:rFonts w:ascii="Times New Roman" w:hAnsi="Times New Roman" w:cs="Times New Roman"/>
                <w:b/>
                <w:sz w:val="24"/>
                <w:szCs w:val="24"/>
              </w:rPr>
              <w:t xml:space="preserve"> </w:t>
            </w:r>
            <w:hyperlink r:id="rId11" w:history="1">
              <w:r w:rsidRPr="000D0A5F">
                <w:rPr>
                  <w:color w:val="0000FF"/>
                  <w:u w:val="single"/>
                </w:rPr>
                <w:t>https://pikabu.ru/story/sborka_plastikovoy_modeli_samoleta_an24_amodel_172_5952904</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11.06.2023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44F68"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448A0" w:rsidP="000D0A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Изготовление модели корабля </w:t>
            </w:r>
            <w:hyperlink r:id="rId12" w:history="1">
              <w:r w:rsidRPr="00D448A0">
                <w:rPr>
                  <w:color w:val="0000FF"/>
                  <w:u w:val="single"/>
                </w:rPr>
                <w:t>https://workshop.modelsworld.ru/section12_article19/</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044F68">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15.06.2023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044F68"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448A0" w:rsidP="000D0A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Изготовление модели бронетранспортера </w:t>
            </w:r>
            <w:r w:rsidR="000D0A5F" w:rsidRPr="002E1A63">
              <w:rPr>
                <w:rFonts w:ascii="Times New Roman" w:hAnsi="Times New Roman" w:cs="Times New Roman"/>
                <w:b/>
                <w:sz w:val="24"/>
                <w:szCs w:val="24"/>
              </w:rPr>
              <w:t xml:space="preserve"> </w:t>
            </w:r>
            <w:hyperlink r:id="rId13" w:history="1">
              <w:r w:rsidRPr="00D448A0">
                <w:rPr>
                  <w:color w:val="0000FF"/>
                  <w:u w:val="single"/>
                </w:rPr>
                <w:t>https://blogs.modelsworld.ru/2014/01/22/btr-70-ot-zvezdy-ili-pilite-shura-pilite/</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044F68">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16.06.2023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A697B"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448A0">
              <w:rPr>
                <w:rFonts w:ascii="Times New Roman" w:hAnsi="Times New Roman" w:cs="Times New Roman"/>
                <w:b/>
                <w:sz w:val="24"/>
                <w:szCs w:val="24"/>
              </w:rPr>
              <w:t xml:space="preserve">Изготовление диорамы </w:t>
            </w:r>
            <w:hyperlink r:id="rId14" w:history="1">
              <w:r w:rsidR="00D448A0" w:rsidRPr="00D448A0">
                <w:rPr>
                  <w:color w:val="0000FF"/>
                  <w:u w:val="single"/>
                </w:rPr>
                <w:t>https://diorama.ru/workshop/features</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1F14EC" w:rsidP="001F14EC">
            <w:pPr>
              <w:spacing w:after="0" w:line="240" w:lineRule="auto"/>
              <w:jc w:val="center"/>
              <w:rPr>
                <w:rFonts w:ascii="Times New Roman" w:hAnsi="Times New Roman" w:cs="Times New Roman"/>
                <w:sz w:val="24"/>
                <w:szCs w:val="24"/>
              </w:rPr>
            </w:pP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DA697B">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18.06.2023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A697B"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7B1175" w:rsidRPr="002E1A63" w:rsidRDefault="00D448A0"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Как сделать воду на диораме</w:t>
            </w:r>
            <w:r w:rsidR="007B1175">
              <w:rPr>
                <w:rFonts w:ascii="Times New Roman" w:hAnsi="Times New Roman" w:cs="Times New Roman"/>
                <w:b/>
                <w:sz w:val="24"/>
                <w:szCs w:val="24"/>
              </w:rPr>
              <w:t xml:space="preserve"> </w:t>
            </w:r>
            <w:hyperlink r:id="rId15" w:history="1">
              <w:r w:rsidRPr="00D448A0">
                <w:rPr>
                  <w:color w:val="0000FF"/>
                  <w:u w:val="single"/>
                </w:rPr>
                <w:t>http://forum.worldoftanks.ru/index.php?/topic/1440472-%D0%B8%D0%BC%D0%B8%D1%82%D0%B0%D1%86%D0%B8%D1%8F-%D0%B2%D0%BE%D0%B4%D1%8B-%D0%BD%D0%B0-%D0%B4%D0%B8%D0%BE%D1%80%D0%B0%D0%BC%D0%B5/</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DA697B">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22.06.2023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A697B"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448A0">
              <w:rPr>
                <w:rFonts w:ascii="Times New Roman" w:hAnsi="Times New Roman" w:cs="Times New Roman"/>
                <w:b/>
                <w:sz w:val="24"/>
                <w:szCs w:val="24"/>
              </w:rPr>
              <w:t xml:space="preserve">Как изготовить растения на диораме </w:t>
            </w:r>
            <w:hyperlink r:id="rId16" w:history="1">
              <w:r w:rsidR="00D448A0" w:rsidRPr="00D448A0">
                <w:rPr>
                  <w:color w:val="0000FF"/>
                  <w:u w:val="single"/>
                </w:rPr>
                <w:t>http://fortmodels.com.ua/text-modelizm-tehnologii/kak-izgotovit-rastitelnost-na-diorame/</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DA697B">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23.06.2023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A697B"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448A0">
              <w:rPr>
                <w:rFonts w:ascii="Times New Roman" w:hAnsi="Times New Roman" w:cs="Times New Roman"/>
                <w:b/>
                <w:sz w:val="24"/>
                <w:szCs w:val="24"/>
              </w:rPr>
              <w:t>Как сделать землю на диораме</w:t>
            </w:r>
            <w:r w:rsidR="00DA697B">
              <w:rPr>
                <w:rFonts w:ascii="Times New Roman" w:hAnsi="Times New Roman" w:cs="Times New Roman"/>
                <w:b/>
                <w:sz w:val="24"/>
                <w:szCs w:val="24"/>
              </w:rPr>
              <w:t xml:space="preserve"> </w:t>
            </w:r>
            <w:hyperlink r:id="rId17" w:history="1">
              <w:r w:rsidR="00D448A0" w:rsidRPr="00D448A0">
                <w:rPr>
                  <w:color w:val="0000FF"/>
                  <w:u w:val="single"/>
                </w:rPr>
                <w:t>http://fortmodels.com.ua/text-modelizm-tehnologii/materialy-dlya-imitacii-grunta-na-diorame/</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6B0224">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25.06.2023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B0224"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D448A0"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Какой нужен инструмент для моделирования </w:t>
            </w:r>
            <w:r w:rsidR="006B0224">
              <w:rPr>
                <w:rFonts w:ascii="Times New Roman" w:hAnsi="Times New Roman" w:cs="Times New Roman"/>
                <w:b/>
                <w:sz w:val="24"/>
                <w:szCs w:val="24"/>
              </w:rPr>
              <w:t xml:space="preserve"> </w:t>
            </w:r>
            <w:hyperlink r:id="rId18" w:history="1">
              <w:r w:rsidRPr="00D448A0">
                <w:rPr>
                  <w:color w:val="0000FF"/>
                  <w:u w:val="single"/>
                </w:rPr>
                <w:t>http://fortmodels.com.ua/text-4/sobiraem-svoyu-pervuyu-model-kakoy-nuzhen-instrument/</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7B117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6B0224">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29.06.2023</w:t>
            </w:r>
          </w:p>
        </w:tc>
      </w:tr>
      <w:tr w:rsidR="001F14EC"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B0224"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1F14EC" w:rsidRDefault="006B0224"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448A0">
              <w:rPr>
                <w:rFonts w:ascii="Times New Roman" w:hAnsi="Times New Roman" w:cs="Times New Roman"/>
                <w:b/>
                <w:sz w:val="24"/>
                <w:szCs w:val="24"/>
              </w:rPr>
              <w:t xml:space="preserve">Какие использовать кисти  </w:t>
            </w:r>
            <w:hyperlink r:id="rId19" w:history="1">
              <w:r w:rsidR="00D448A0" w:rsidRPr="00D448A0">
                <w:rPr>
                  <w:color w:val="0000FF"/>
                  <w:u w:val="single"/>
                </w:rPr>
                <w:t>http://fortmodels.com.ua/text-4/podrobno-o-kistyah-kakie-kisti-i-dlya-chego-ispolzovat-pri-pokraske-modeley/</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1F14EC"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1F14EC" w:rsidRPr="002E1A63"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F14EC" w:rsidRPr="00E46092" w:rsidRDefault="00E46092" w:rsidP="006B0224">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30.06.2023</w:t>
            </w:r>
          </w:p>
        </w:tc>
      </w:tr>
      <w:tr w:rsidR="007B1175"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6B0224" w:rsidRDefault="006B0224"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p w:rsidR="007B1175" w:rsidRPr="002E1A63" w:rsidRDefault="007B1175" w:rsidP="001F14EC">
            <w:pPr>
              <w:spacing w:after="0" w:line="240" w:lineRule="auto"/>
              <w:jc w:val="both"/>
              <w:rPr>
                <w:rFonts w:ascii="Times New Roman" w:hAnsi="Times New Roman" w:cs="Times New Roman"/>
                <w:b/>
                <w:sz w:val="24"/>
                <w:szCs w:val="24"/>
              </w:rPr>
            </w:pP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7B1175" w:rsidRDefault="00D448A0"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Аэрографы </w:t>
            </w:r>
            <w:r w:rsidR="006B0224">
              <w:rPr>
                <w:rFonts w:ascii="Times New Roman" w:hAnsi="Times New Roman" w:cs="Times New Roman"/>
                <w:b/>
                <w:sz w:val="24"/>
                <w:szCs w:val="24"/>
              </w:rPr>
              <w:t xml:space="preserve"> </w:t>
            </w:r>
            <w:hyperlink r:id="rId20" w:history="1">
              <w:r w:rsidRPr="00D448A0">
                <w:rPr>
                  <w:color w:val="0000FF"/>
                  <w:u w:val="single"/>
                </w:rPr>
                <w:t>http://fortmodels.com.ua/text-4/aerografy-kakoy-aerograf-vybrat/</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7B1175"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7B1175"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7B1175"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7B1175" w:rsidRPr="00E46092" w:rsidRDefault="00E46092" w:rsidP="006B0224">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02.07.2023</w:t>
            </w:r>
          </w:p>
        </w:tc>
      </w:tr>
      <w:tr w:rsidR="006B0224"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6B0224" w:rsidRDefault="006B0224"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p w:rsidR="006B0224" w:rsidRDefault="006B0224" w:rsidP="001F14EC">
            <w:pPr>
              <w:spacing w:after="0" w:line="240" w:lineRule="auto"/>
              <w:jc w:val="both"/>
              <w:rPr>
                <w:rFonts w:ascii="Times New Roman" w:hAnsi="Times New Roman" w:cs="Times New Roman"/>
                <w:b/>
                <w:sz w:val="24"/>
                <w:szCs w:val="24"/>
              </w:rPr>
            </w:pP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315437" w:rsidRDefault="00D448A0" w:rsidP="001F14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Нанесение декалей </w:t>
            </w:r>
            <w:hyperlink r:id="rId21" w:history="1">
              <w:r w:rsidRPr="00D448A0">
                <w:rPr>
                  <w:color w:val="0000FF"/>
                  <w:u w:val="single"/>
                </w:rPr>
                <w:t>http://fortmodels.com.ua/text-modelizm-tehnologii/nanesenie-dekali-v-modelirovanii-dlya-novichkov-/</w:t>
              </w:r>
            </w:hyperlink>
          </w:p>
        </w:tc>
        <w:tc>
          <w:tcPr>
            <w:tcW w:w="523" w:type="dxa"/>
            <w:tcBorders>
              <w:top w:val="single" w:sz="6" w:space="0" w:color="000001"/>
              <w:left w:val="single" w:sz="6" w:space="0" w:color="000001"/>
              <w:bottom w:val="single" w:sz="6" w:space="0" w:color="000001"/>
            </w:tcBorders>
            <w:shd w:val="clear" w:color="auto" w:fill="FFFFFF"/>
            <w:tcMar>
              <w:left w:w="-7" w:type="dxa"/>
            </w:tcMar>
          </w:tcPr>
          <w:p w:rsidR="006B0224"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6B0224"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6B0224" w:rsidRDefault="006B0224"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6B0224"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06.07.2023</w:t>
            </w:r>
          </w:p>
        </w:tc>
      </w:tr>
      <w:tr w:rsidR="00315437"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315437" w:rsidRDefault="00315437"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315437" w:rsidRPr="00814F0C" w:rsidRDefault="00D448A0" w:rsidP="001F14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11B6A" w:rsidRPr="00814F0C">
              <w:rPr>
                <w:rFonts w:ascii="Times New Roman" w:hAnsi="Times New Roman" w:cs="Times New Roman"/>
                <w:b/>
                <w:sz w:val="24"/>
                <w:szCs w:val="24"/>
              </w:rPr>
              <w:t>Экскурсия в музей Космонавтики ОКТБ «Орбита»</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315437"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315437"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07.07.2023</w:t>
            </w:r>
          </w:p>
        </w:tc>
      </w:tr>
      <w:tr w:rsidR="00315437"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315437" w:rsidRDefault="00315437" w:rsidP="001F1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315437" w:rsidRDefault="00814F0C" w:rsidP="00D448A0">
            <w:pPr>
              <w:spacing w:after="0" w:line="240" w:lineRule="auto"/>
              <w:rPr>
                <w:rFonts w:ascii="Times New Roman" w:hAnsi="Times New Roman" w:cs="Times New Roman"/>
                <w:b/>
                <w:sz w:val="24"/>
                <w:szCs w:val="24"/>
              </w:rPr>
            </w:pPr>
            <w:r>
              <w:rPr>
                <w:rFonts w:ascii="Times New Roman" w:hAnsi="Times New Roman" w:cs="Times New Roman"/>
                <w:b/>
                <w:sz w:val="24"/>
                <w:szCs w:val="24"/>
              </w:rPr>
              <w:t>Шахматный турнир</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315437"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315437" w:rsidRPr="00E46092" w:rsidRDefault="00E46092" w:rsidP="000D0A5F">
            <w:pPr>
              <w:spacing w:after="0" w:line="240" w:lineRule="auto"/>
              <w:jc w:val="center"/>
              <w:rPr>
                <w:rFonts w:ascii="Times New Roman" w:hAnsi="Times New Roman" w:cs="Times New Roman"/>
                <w:sz w:val="24"/>
                <w:szCs w:val="24"/>
              </w:rPr>
            </w:pPr>
            <w:r w:rsidRPr="00E46092">
              <w:rPr>
                <w:rFonts w:ascii="Times New Roman" w:hAnsi="Times New Roman" w:cs="Times New Roman"/>
                <w:sz w:val="24"/>
                <w:szCs w:val="24"/>
              </w:rPr>
              <w:t>09.07.2023</w:t>
            </w:r>
          </w:p>
        </w:tc>
      </w:tr>
      <w:tr w:rsidR="00315437"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315437" w:rsidRDefault="00315437" w:rsidP="003154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2010A6" w:rsidRPr="002010A6" w:rsidRDefault="002010A6" w:rsidP="002010A6">
            <w:pPr>
              <w:spacing w:after="0" w:line="240" w:lineRule="auto"/>
              <w:rPr>
                <w:rFonts w:ascii="Times New Roman" w:hAnsi="Times New Roman" w:cs="Times New Roman"/>
                <w:b/>
                <w:sz w:val="24"/>
                <w:szCs w:val="24"/>
              </w:rPr>
            </w:pPr>
            <w:r w:rsidRPr="002010A6">
              <w:rPr>
                <w:rFonts w:ascii="Times New Roman" w:hAnsi="Times New Roman" w:cs="Times New Roman"/>
                <w:b/>
                <w:sz w:val="24"/>
                <w:szCs w:val="24"/>
              </w:rPr>
              <w:t>Заключительное занятие.</w:t>
            </w:r>
          </w:p>
          <w:p w:rsidR="00315437" w:rsidRDefault="002010A6" w:rsidP="002010A6">
            <w:pPr>
              <w:spacing w:after="0" w:line="240" w:lineRule="auto"/>
              <w:rPr>
                <w:rFonts w:ascii="Times New Roman" w:hAnsi="Times New Roman" w:cs="Times New Roman"/>
                <w:b/>
                <w:sz w:val="24"/>
                <w:szCs w:val="24"/>
              </w:rPr>
            </w:pPr>
            <w:r w:rsidRPr="002010A6">
              <w:rPr>
                <w:rFonts w:ascii="Times New Roman" w:hAnsi="Times New Roman" w:cs="Times New Roman"/>
                <w:b/>
                <w:sz w:val="24"/>
                <w:szCs w:val="24"/>
              </w:rPr>
              <w:t>Подведение итогов. Анкетирование. Выставка.</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315437" w:rsidRDefault="006D50F5"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315437" w:rsidRDefault="00E94E7D" w:rsidP="001F1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54732D" w:rsidRPr="00E46092" w:rsidRDefault="00E46092" w:rsidP="000D0A5F">
            <w:pPr>
              <w:rPr>
                <w:rFonts w:ascii="Times New Roman" w:hAnsi="Times New Roman" w:cs="Times New Roman"/>
                <w:sz w:val="24"/>
                <w:szCs w:val="24"/>
              </w:rPr>
            </w:pPr>
            <w:r w:rsidRPr="00E46092">
              <w:rPr>
                <w:rFonts w:ascii="Times New Roman" w:hAnsi="Times New Roman" w:cs="Times New Roman"/>
                <w:sz w:val="24"/>
                <w:szCs w:val="24"/>
              </w:rPr>
              <w:t xml:space="preserve">  13.07.2023</w:t>
            </w:r>
          </w:p>
        </w:tc>
      </w:tr>
      <w:tr w:rsidR="002010A6" w:rsidTr="006B0224">
        <w:tc>
          <w:tcPr>
            <w:tcW w:w="397" w:type="dxa"/>
            <w:tcBorders>
              <w:top w:val="single" w:sz="6" w:space="0" w:color="000001"/>
              <w:left w:val="single" w:sz="6" w:space="0" w:color="000001"/>
              <w:bottom w:val="single" w:sz="6" w:space="0" w:color="000001"/>
            </w:tcBorders>
            <w:shd w:val="clear" w:color="auto" w:fill="FFFFFF"/>
            <w:tcMar>
              <w:left w:w="-7" w:type="dxa"/>
            </w:tcMar>
          </w:tcPr>
          <w:p w:rsidR="002010A6" w:rsidRDefault="002010A6" w:rsidP="00315437">
            <w:pPr>
              <w:spacing w:after="0" w:line="240" w:lineRule="auto"/>
              <w:jc w:val="both"/>
              <w:rPr>
                <w:rFonts w:ascii="Times New Roman" w:hAnsi="Times New Roman" w:cs="Times New Roman"/>
                <w:b/>
                <w:sz w:val="24"/>
                <w:szCs w:val="24"/>
              </w:rPr>
            </w:pPr>
          </w:p>
        </w:tc>
        <w:tc>
          <w:tcPr>
            <w:tcW w:w="6173" w:type="dxa"/>
            <w:tcBorders>
              <w:top w:val="single" w:sz="6" w:space="0" w:color="000001"/>
              <w:left w:val="single" w:sz="6" w:space="0" w:color="000001"/>
              <w:bottom w:val="single" w:sz="6" w:space="0" w:color="000001"/>
            </w:tcBorders>
            <w:shd w:val="clear" w:color="auto" w:fill="FFFFFF"/>
            <w:tcMar>
              <w:left w:w="-7" w:type="dxa"/>
            </w:tcMar>
          </w:tcPr>
          <w:p w:rsidR="002010A6" w:rsidRPr="002010A6" w:rsidRDefault="002010A6" w:rsidP="00D239AB">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523" w:type="dxa"/>
            <w:tcBorders>
              <w:top w:val="single" w:sz="6" w:space="0" w:color="000001"/>
              <w:left w:val="single" w:sz="6" w:space="0" w:color="000001"/>
              <w:bottom w:val="single" w:sz="6" w:space="0" w:color="000001"/>
            </w:tcBorders>
            <w:shd w:val="clear" w:color="auto" w:fill="FFFFFF"/>
            <w:tcMar>
              <w:left w:w="-7" w:type="dxa"/>
            </w:tcMar>
          </w:tcPr>
          <w:p w:rsidR="002010A6" w:rsidRPr="00F45A2E" w:rsidRDefault="00E46092" w:rsidP="001F1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643" w:type="dxa"/>
            <w:tcBorders>
              <w:top w:val="single" w:sz="6" w:space="0" w:color="000001"/>
              <w:left w:val="single" w:sz="6" w:space="0" w:color="000001"/>
              <w:bottom w:val="single" w:sz="6" w:space="0" w:color="000001"/>
            </w:tcBorders>
            <w:shd w:val="clear" w:color="auto" w:fill="FFFFFF"/>
            <w:tcMar>
              <w:left w:w="-7" w:type="dxa"/>
            </w:tcMar>
          </w:tcPr>
          <w:p w:rsidR="002010A6" w:rsidRPr="00F45A2E" w:rsidRDefault="00E46092" w:rsidP="001F1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6" w:space="0" w:color="000001"/>
              <w:left w:val="single" w:sz="6" w:space="0" w:color="000001"/>
              <w:bottom w:val="single" w:sz="6" w:space="0" w:color="000001"/>
            </w:tcBorders>
            <w:shd w:val="clear" w:color="auto" w:fill="FFFFFF"/>
            <w:tcMar>
              <w:left w:w="-7" w:type="dxa"/>
            </w:tcMar>
          </w:tcPr>
          <w:p w:rsidR="002010A6" w:rsidRPr="00F45A2E" w:rsidRDefault="00E46092" w:rsidP="001F1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010A6" w:rsidRDefault="002010A6" w:rsidP="000D0A5F">
            <w:pPr>
              <w:rPr>
                <w:rFonts w:ascii="Times New Roman" w:hAnsi="Times New Roman" w:cs="Times New Roman"/>
                <w:sz w:val="24"/>
                <w:szCs w:val="24"/>
              </w:rPr>
            </w:pPr>
          </w:p>
        </w:tc>
      </w:tr>
    </w:tbl>
    <w:p w:rsidR="006B0224" w:rsidRDefault="006B0224"/>
    <w:p w:rsidR="00021563" w:rsidRPr="00C25A8A" w:rsidRDefault="00021563" w:rsidP="00021563">
      <w:pPr>
        <w:spacing w:after="0" w:line="240" w:lineRule="auto"/>
        <w:jc w:val="center"/>
        <w:rPr>
          <w:rFonts w:ascii="Times New Roman" w:hAnsi="Times New Roman" w:cs="Times New Roman"/>
          <w:b/>
          <w:sz w:val="28"/>
          <w:szCs w:val="28"/>
        </w:rPr>
      </w:pPr>
      <w:r w:rsidRPr="00C25A8A">
        <w:rPr>
          <w:rFonts w:ascii="Times New Roman" w:hAnsi="Times New Roman" w:cs="Times New Roman"/>
          <w:b/>
          <w:sz w:val="28"/>
          <w:szCs w:val="28"/>
        </w:rPr>
        <w:t>3. Методическое обеспечение</w:t>
      </w:r>
    </w:p>
    <w:p w:rsidR="00021563" w:rsidRPr="00751419" w:rsidRDefault="00021563" w:rsidP="00021563">
      <w:pPr>
        <w:spacing w:after="0" w:line="240" w:lineRule="auto"/>
        <w:jc w:val="center"/>
        <w:rPr>
          <w:rFonts w:ascii="Times New Roman" w:hAnsi="Times New Roman" w:cs="Times New Roman"/>
          <w:sz w:val="24"/>
          <w:szCs w:val="24"/>
        </w:rPr>
      </w:pPr>
    </w:p>
    <w:p w:rsidR="00021563" w:rsidRPr="00851102" w:rsidRDefault="00021563" w:rsidP="00021563">
      <w:pPr>
        <w:spacing w:after="0" w:line="240" w:lineRule="auto"/>
        <w:jc w:val="both"/>
        <w:rPr>
          <w:rFonts w:ascii="Times New Roman" w:hAnsi="Times New Roman" w:cs="Times New Roman"/>
          <w:sz w:val="24"/>
          <w:szCs w:val="24"/>
        </w:rPr>
      </w:pPr>
      <w:r w:rsidRPr="00851102">
        <w:rPr>
          <w:rFonts w:ascii="Times New Roman" w:hAnsi="Times New Roman" w:cs="Times New Roman"/>
          <w:sz w:val="24"/>
          <w:szCs w:val="24"/>
        </w:rPr>
        <w:t>- Общеразвивающая досуговая программа «</w:t>
      </w:r>
      <w:r>
        <w:rPr>
          <w:rFonts w:ascii="Times New Roman" w:hAnsi="Times New Roman" w:cs="Times New Roman"/>
          <w:sz w:val="24"/>
          <w:szCs w:val="24"/>
        </w:rPr>
        <w:t>Здравствуй, Лето</w:t>
      </w:r>
      <w:r w:rsidRPr="00851102">
        <w:rPr>
          <w:rFonts w:ascii="Times New Roman" w:hAnsi="Times New Roman" w:cs="Times New Roman"/>
          <w:sz w:val="24"/>
          <w:szCs w:val="24"/>
        </w:rPr>
        <w:t>»;</w:t>
      </w:r>
    </w:p>
    <w:p w:rsidR="00021563" w:rsidRPr="00851102" w:rsidRDefault="00021563" w:rsidP="00021563">
      <w:pPr>
        <w:spacing w:after="0" w:line="240" w:lineRule="auto"/>
        <w:jc w:val="both"/>
        <w:rPr>
          <w:rFonts w:ascii="Times New Roman" w:hAnsi="Times New Roman" w:cs="Times New Roman"/>
          <w:sz w:val="24"/>
          <w:szCs w:val="24"/>
        </w:rPr>
      </w:pPr>
      <w:r w:rsidRPr="00851102">
        <w:rPr>
          <w:rFonts w:ascii="Times New Roman" w:hAnsi="Times New Roman" w:cs="Times New Roman"/>
          <w:sz w:val="24"/>
          <w:szCs w:val="24"/>
        </w:rPr>
        <w:t xml:space="preserve">- план работы на каждый день; </w:t>
      </w:r>
    </w:p>
    <w:p w:rsidR="00021563" w:rsidRPr="00851102" w:rsidRDefault="00021563" w:rsidP="00021563">
      <w:pPr>
        <w:spacing w:after="0" w:line="240" w:lineRule="auto"/>
        <w:jc w:val="both"/>
        <w:rPr>
          <w:rFonts w:ascii="Times New Roman" w:hAnsi="Times New Roman" w:cs="Times New Roman"/>
          <w:sz w:val="24"/>
          <w:szCs w:val="24"/>
        </w:rPr>
      </w:pPr>
      <w:r w:rsidRPr="00851102">
        <w:rPr>
          <w:rFonts w:ascii="Times New Roman" w:hAnsi="Times New Roman" w:cs="Times New Roman"/>
          <w:sz w:val="24"/>
          <w:szCs w:val="24"/>
        </w:rPr>
        <w:t>-  методические разработки мероприятий, сценарные планы.</w:t>
      </w:r>
    </w:p>
    <w:p w:rsidR="00AF5869" w:rsidRDefault="00AF5869" w:rsidP="007B1175">
      <w:pPr>
        <w:pStyle w:val="a7"/>
        <w:rPr>
          <w:rFonts w:ascii="Times New Roman" w:hAnsi="Times New Roman" w:cs="Times New Roman"/>
          <w:b/>
          <w:sz w:val="28"/>
          <w:szCs w:val="28"/>
        </w:rPr>
      </w:pPr>
    </w:p>
    <w:p w:rsidR="007B1175" w:rsidRDefault="00C25A8A" w:rsidP="00C25A8A">
      <w:pPr>
        <w:pStyle w:val="a7"/>
        <w:ind w:left="360"/>
        <w:jc w:val="center"/>
        <w:rPr>
          <w:rFonts w:ascii="Times New Roman" w:hAnsi="Times New Roman" w:cs="Times New Roman"/>
          <w:b/>
          <w:sz w:val="28"/>
          <w:szCs w:val="28"/>
        </w:rPr>
      </w:pPr>
      <w:r>
        <w:rPr>
          <w:rFonts w:ascii="Times New Roman" w:hAnsi="Times New Roman" w:cs="Times New Roman"/>
          <w:b/>
          <w:sz w:val="28"/>
          <w:szCs w:val="28"/>
        </w:rPr>
        <w:t>4.Информационное обеспечение программы</w:t>
      </w:r>
    </w:p>
    <w:p w:rsidR="007B1175" w:rsidRPr="00021563" w:rsidRDefault="000D0A5F" w:rsidP="00021563">
      <w:pPr>
        <w:spacing w:after="0" w:line="240" w:lineRule="auto"/>
        <w:rPr>
          <w:rFonts w:ascii="Times New Roman" w:hAnsi="Times New Roman" w:cs="Times New Roman"/>
          <w:sz w:val="24"/>
          <w:szCs w:val="24"/>
        </w:rPr>
      </w:pPr>
      <w:r w:rsidRPr="00021563">
        <w:rPr>
          <w:rFonts w:ascii="Times New Roman" w:hAnsi="Times New Roman" w:cs="Times New Roman"/>
          <w:color w:val="000000"/>
          <w:sz w:val="24"/>
          <w:szCs w:val="24"/>
          <w:shd w:val="clear" w:color="auto" w:fill="FFFFFF"/>
        </w:rPr>
        <w:t>Каталог ссылок на литературу и пособия по моделизму. В подборку</w:t>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входят издания, описывающие технологические моменты процесса сборки</w:t>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масш</w:t>
      </w:r>
      <w:r w:rsidR="00115A78">
        <w:rPr>
          <w:rFonts w:ascii="Times New Roman" w:hAnsi="Times New Roman" w:cs="Times New Roman"/>
          <w:color w:val="000000"/>
          <w:sz w:val="24"/>
          <w:szCs w:val="24"/>
          <w:shd w:val="clear" w:color="auto" w:fill="FFFFFF"/>
        </w:rPr>
        <w:t>табных моделей, а также создание</w:t>
      </w:r>
      <w:r w:rsidRPr="00021563">
        <w:rPr>
          <w:rFonts w:ascii="Times New Roman" w:hAnsi="Times New Roman" w:cs="Times New Roman"/>
          <w:color w:val="000000"/>
          <w:sz w:val="24"/>
          <w:szCs w:val="24"/>
          <w:shd w:val="clear" w:color="auto" w:fill="FFFFFF"/>
        </w:rPr>
        <w:t xml:space="preserve"> диорам.</w:t>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rPr>
        <w:br/>
      </w:r>
      <w:hyperlink r:id="rId22" w:tgtFrame="_blank" w:tooltip="http://vipbook.info/dosug/68624-sbornik-knig-iz-serii-posobie-dlya-modelistov.html" w:history="1">
        <w:r w:rsidRPr="00021563">
          <w:rPr>
            <w:rFonts w:ascii="Times New Roman" w:hAnsi="Times New Roman" w:cs="Times New Roman"/>
            <w:color w:val="0000FF"/>
            <w:sz w:val="24"/>
            <w:szCs w:val="24"/>
            <w:shd w:val="clear" w:color="auto" w:fill="FFFFFF"/>
          </w:rPr>
          <w:t>http://vipbook.info/dosug/68624-sbornik-knig-iz-serii..</w:t>
        </w:r>
      </w:hyperlink>
      <w:r w:rsidRPr="00021563">
        <w:rPr>
          <w:rFonts w:ascii="Times New Roman" w:hAnsi="Times New Roman" w:cs="Times New Roman"/>
          <w:color w:val="000000"/>
          <w:sz w:val="24"/>
          <w:szCs w:val="24"/>
        </w:rPr>
        <w:br/>
      </w:r>
      <w:hyperlink r:id="rId23" w:tgtFrame="_blank" w:tooltip="http://arhivknig.com/jurnal/111665-masshtabnye-modeli-vse-104-nomera-pdf.html" w:history="1">
        <w:r w:rsidRPr="00021563">
          <w:rPr>
            <w:rFonts w:ascii="Times New Roman" w:hAnsi="Times New Roman" w:cs="Times New Roman"/>
            <w:color w:val="0000FF"/>
            <w:sz w:val="24"/>
            <w:szCs w:val="24"/>
            <w:shd w:val="clear" w:color="auto" w:fill="FFFFFF"/>
          </w:rPr>
          <w:t>http://arhivknig.com/jurnal/111665-masshtabnye-modeli..</w:t>
        </w:r>
      </w:hyperlink>
      <w:r w:rsidRPr="00021563">
        <w:rPr>
          <w:rFonts w:ascii="Times New Roman" w:hAnsi="Times New Roman" w:cs="Times New Roman"/>
          <w:color w:val="000000"/>
          <w:sz w:val="24"/>
          <w:szCs w:val="24"/>
        </w:rPr>
        <w:br/>
      </w:r>
      <w:hyperlink r:id="rId24" w:tgtFrame="_blank" w:history="1">
        <w:r w:rsidRPr="00021563">
          <w:rPr>
            <w:rFonts w:ascii="Times New Roman" w:hAnsi="Times New Roman" w:cs="Times New Roman"/>
            <w:color w:val="0000FF"/>
            <w:sz w:val="24"/>
            <w:szCs w:val="24"/>
            <w:shd w:val="clear" w:color="auto" w:fill="FFFFFF"/>
          </w:rPr>
          <w:t>http://arhivknig.com/voennoe-delo/</w:t>
        </w:r>
      </w:hyperlink>
      <w:r w:rsidRPr="00021563">
        <w:rPr>
          <w:rFonts w:ascii="Times New Roman" w:hAnsi="Times New Roman" w:cs="Times New Roman"/>
          <w:color w:val="000000"/>
          <w:sz w:val="24"/>
          <w:szCs w:val="24"/>
        </w:rPr>
        <w:br/>
      </w:r>
      <w:hyperlink r:id="rId25" w:tgtFrame="_blank" w:tooltip="http://www.mnoga.net/knigi/48488-delaem-soldatikov-posobie-dlya-modelistov.html" w:history="1">
        <w:r w:rsidRPr="00021563">
          <w:rPr>
            <w:rFonts w:ascii="Times New Roman" w:hAnsi="Times New Roman" w:cs="Times New Roman"/>
            <w:color w:val="0000FF"/>
            <w:sz w:val="24"/>
            <w:szCs w:val="24"/>
            <w:shd w:val="clear" w:color="auto" w:fill="FFFFFF"/>
          </w:rPr>
          <w:t>http://www.mnoga.net/knigi/48488-delaem-soldatikov-po..</w:t>
        </w:r>
      </w:hyperlink>
      <w:r w:rsidRPr="00021563">
        <w:rPr>
          <w:rFonts w:ascii="Times New Roman" w:hAnsi="Times New Roman" w:cs="Times New Roman"/>
          <w:color w:val="000000"/>
          <w:sz w:val="24"/>
          <w:szCs w:val="24"/>
        </w:rPr>
        <w:br/>
      </w:r>
      <w:hyperlink r:id="rId26" w:tgtFrame="_blank" w:history="1">
        <w:r w:rsidRPr="00021563">
          <w:rPr>
            <w:rFonts w:ascii="Times New Roman" w:hAnsi="Times New Roman" w:cs="Times New Roman"/>
            <w:color w:val="0000FF"/>
            <w:sz w:val="24"/>
            <w:szCs w:val="24"/>
            <w:shd w:val="clear" w:color="auto" w:fill="FFFFFF"/>
          </w:rPr>
          <w:t>http://modelizm.ucoz.net/load/zhurnaly/steel_masters/76</w:t>
        </w:r>
      </w:hyperlink>
      <w:r w:rsidRPr="00021563">
        <w:rPr>
          <w:rFonts w:ascii="Times New Roman" w:hAnsi="Times New Roman" w:cs="Times New Roman"/>
          <w:color w:val="000000"/>
          <w:sz w:val="24"/>
          <w:szCs w:val="24"/>
        </w:rPr>
        <w:br/>
      </w:r>
      <w:hyperlink r:id="rId27" w:tgtFrame="_blank" w:tooltip="http://mirageswar.com/modelizm_magazin/52010-iskusstvo-dioramy-avtor-aleksandr-zavaliy.html" w:history="1">
        <w:r w:rsidRPr="00021563">
          <w:rPr>
            <w:rFonts w:ascii="Times New Roman" w:hAnsi="Times New Roman" w:cs="Times New Roman"/>
            <w:color w:val="0000FF"/>
            <w:sz w:val="24"/>
            <w:szCs w:val="24"/>
            <w:shd w:val="clear" w:color="auto" w:fill="FFFFFF"/>
          </w:rPr>
          <w:t>http://mirageswar.com/modelizm_magazin/52010-iskusstv..</w:t>
        </w:r>
      </w:hyperlink>
      <w:r w:rsidRPr="00021563">
        <w:rPr>
          <w:rFonts w:ascii="Times New Roman" w:hAnsi="Times New Roman" w:cs="Times New Roman"/>
          <w:color w:val="000000"/>
          <w:sz w:val="24"/>
          <w:szCs w:val="24"/>
        </w:rPr>
        <w:br/>
      </w:r>
      <w:hyperlink r:id="rId28" w:tgtFrame="_blank" w:history="1">
        <w:r w:rsidRPr="00021563">
          <w:rPr>
            <w:rFonts w:ascii="Times New Roman" w:hAnsi="Times New Roman" w:cs="Times New Roman"/>
            <w:color w:val="0000FF"/>
            <w:sz w:val="24"/>
            <w:szCs w:val="24"/>
            <w:shd w:val="clear" w:color="auto" w:fill="FFFFFF"/>
          </w:rPr>
          <w:t>http://mirageswar.com/modelizm_magazin/stand_models/</w:t>
        </w:r>
      </w:hyperlink>
      <w:r w:rsidRPr="00021563">
        <w:rPr>
          <w:rFonts w:ascii="Times New Roman" w:hAnsi="Times New Roman" w:cs="Times New Roman"/>
          <w:color w:val="000000"/>
          <w:sz w:val="24"/>
          <w:szCs w:val="24"/>
        </w:rPr>
        <w:br/>
      </w:r>
      <w:hyperlink r:id="rId29" w:tgtFrame="_blank" w:tooltip="http://mirageswar.com/modelizm_magazin/military_historical_miniatures/" w:history="1">
        <w:r w:rsidRPr="00021563">
          <w:rPr>
            <w:rFonts w:ascii="Times New Roman" w:hAnsi="Times New Roman" w:cs="Times New Roman"/>
            <w:color w:val="0000FF"/>
            <w:sz w:val="24"/>
            <w:szCs w:val="24"/>
            <w:shd w:val="clear" w:color="auto" w:fill="FFFFFF"/>
          </w:rPr>
          <w:t>http://mirageswar.com/modelizm_magazin/military_histo..</w:t>
        </w:r>
      </w:hyperlink>
      <w:r w:rsidRPr="00021563">
        <w:rPr>
          <w:rFonts w:ascii="Times New Roman" w:hAnsi="Times New Roman" w:cs="Times New Roman"/>
          <w:color w:val="000000"/>
          <w:sz w:val="24"/>
          <w:szCs w:val="24"/>
        </w:rPr>
        <w:br/>
      </w:r>
      <w:hyperlink r:id="rId30" w:tgtFrame="_blank" w:history="1">
        <w:r w:rsidRPr="00021563">
          <w:rPr>
            <w:rFonts w:ascii="Times New Roman" w:hAnsi="Times New Roman" w:cs="Times New Roman"/>
            <w:color w:val="0000FF"/>
            <w:sz w:val="24"/>
            <w:szCs w:val="24"/>
            <w:shd w:val="clear" w:color="auto" w:fill="FFFFFF"/>
          </w:rPr>
          <w:t>http://mirageswar.com/modelizm_magazin/sports_models/</w:t>
        </w:r>
      </w:hyperlink>
      <w:r w:rsidRPr="00021563">
        <w:rPr>
          <w:rFonts w:ascii="Times New Roman" w:hAnsi="Times New Roman" w:cs="Times New Roman"/>
          <w:color w:val="000000"/>
          <w:sz w:val="24"/>
          <w:szCs w:val="24"/>
        </w:rPr>
        <w:br/>
      </w:r>
      <w:hyperlink r:id="rId31" w:tgtFrame="_blank" w:tooltip="http://subscribe.ru/archive/science.model.mirageswar/200903/09122221.html" w:history="1">
        <w:r w:rsidRPr="00021563">
          <w:rPr>
            <w:rFonts w:ascii="Times New Roman" w:hAnsi="Times New Roman" w:cs="Times New Roman"/>
            <w:color w:val="0000FF"/>
            <w:sz w:val="24"/>
            <w:szCs w:val="24"/>
            <w:shd w:val="clear" w:color="auto" w:fill="FFFFFF"/>
          </w:rPr>
          <w:t>http://subscribe.ru/archive/science.model.mirageswar/..</w:t>
        </w:r>
      </w:hyperlink>
      <w:r w:rsidRPr="00021563">
        <w:rPr>
          <w:rFonts w:ascii="Times New Roman" w:hAnsi="Times New Roman" w:cs="Times New Roman"/>
          <w:color w:val="000000"/>
          <w:sz w:val="24"/>
          <w:szCs w:val="24"/>
        </w:rPr>
        <w:br/>
      </w:r>
      <w:hyperlink r:id="rId32" w:tgtFrame="_blank" w:history="1">
        <w:r w:rsidRPr="00021563">
          <w:rPr>
            <w:rFonts w:ascii="Times New Roman" w:hAnsi="Times New Roman" w:cs="Times New Roman"/>
            <w:color w:val="0000FF"/>
            <w:sz w:val="24"/>
            <w:szCs w:val="24"/>
            <w:shd w:val="clear" w:color="auto" w:fill="FFFFFF"/>
          </w:rPr>
          <w:t>http://cwer.ws/tag/11741/</w:t>
        </w:r>
      </w:hyperlink>
      <w:r w:rsidRPr="00021563">
        <w:rPr>
          <w:rFonts w:ascii="Times New Roman" w:hAnsi="Times New Roman" w:cs="Times New Roman"/>
          <w:color w:val="000000"/>
          <w:sz w:val="24"/>
          <w:szCs w:val="24"/>
        </w:rPr>
        <w:br/>
      </w:r>
      <w:hyperlink r:id="rId33" w:tgtFrame="_blank" w:history="1">
        <w:r w:rsidRPr="00021563">
          <w:rPr>
            <w:rFonts w:ascii="Times New Roman" w:hAnsi="Times New Roman" w:cs="Times New Roman"/>
            <w:color w:val="0000FF"/>
            <w:sz w:val="24"/>
            <w:szCs w:val="24"/>
            <w:shd w:val="clear" w:color="auto" w:fill="FFFFFF"/>
          </w:rPr>
          <w:t>http://bookv.ru/modelizm/</w:t>
        </w:r>
      </w:hyperlink>
      <w:r w:rsidRPr="00021563">
        <w:rPr>
          <w:rFonts w:ascii="Times New Roman" w:hAnsi="Times New Roman" w:cs="Times New Roman"/>
          <w:color w:val="000000"/>
          <w:sz w:val="24"/>
          <w:szCs w:val="24"/>
        </w:rPr>
        <w:br/>
      </w:r>
      <w:hyperlink r:id="rId34" w:tgtFrame="_blank" w:history="1">
        <w:r w:rsidRPr="00021563">
          <w:rPr>
            <w:rFonts w:ascii="Times New Roman" w:hAnsi="Times New Roman" w:cs="Times New Roman"/>
            <w:color w:val="0000FF"/>
            <w:sz w:val="24"/>
            <w:szCs w:val="24"/>
            <w:shd w:val="clear" w:color="auto" w:fill="FFFFFF"/>
          </w:rPr>
          <w:t>http://zhurnalov.net/journals/27</w:t>
        </w:r>
      </w:hyperlink>
      <w:r w:rsidRPr="00021563">
        <w:rPr>
          <w:rFonts w:ascii="Times New Roman" w:hAnsi="Times New Roman" w:cs="Times New Roman"/>
          <w:color w:val="000000"/>
          <w:sz w:val="24"/>
          <w:szCs w:val="24"/>
        </w:rPr>
        <w:br/>
      </w:r>
      <w:hyperlink r:id="rId35" w:tgtFrame="_blank" w:history="1">
        <w:r w:rsidRPr="00021563">
          <w:rPr>
            <w:rFonts w:ascii="Times New Roman" w:hAnsi="Times New Roman" w:cs="Times New Roman"/>
            <w:color w:val="0000FF"/>
            <w:sz w:val="24"/>
            <w:szCs w:val="24"/>
            <w:shd w:val="clear" w:color="auto" w:fill="FFFFFF"/>
          </w:rPr>
          <w:t>http://zolder.ucoz.ru/news/1-0-9</w:t>
        </w:r>
      </w:hyperlink>
      <w:r w:rsidRPr="00021563">
        <w:rPr>
          <w:rFonts w:ascii="Times New Roman" w:hAnsi="Times New Roman" w:cs="Times New Roman"/>
          <w:color w:val="000000"/>
          <w:sz w:val="24"/>
          <w:szCs w:val="24"/>
        </w:rPr>
        <w:br/>
      </w:r>
      <w:hyperlink r:id="rId36" w:tgtFrame="_blank" w:tooltip="http://armsbook.net/voenaja-tehnika/30399-armor-in-vietnam-a-pictorial-history-squadronsignal-publications-specials-series-6033.html" w:history="1">
        <w:r w:rsidRPr="00021563">
          <w:rPr>
            <w:rFonts w:ascii="Times New Roman" w:hAnsi="Times New Roman" w:cs="Times New Roman"/>
            <w:color w:val="0000FF"/>
            <w:sz w:val="24"/>
            <w:szCs w:val="24"/>
            <w:shd w:val="clear" w:color="auto" w:fill="FFFFFF"/>
          </w:rPr>
          <w:t>http://armsbook.net/voenaja-tehnika/30399-armor-in-vi..</w:t>
        </w:r>
      </w:hyperlink>
      <w:r w:rsidRPr="00021563">
        <w:rPr>
          <w:rFonts w:ascii="Times New Roman" w:hAnsi="Times New Roman" w:cs="Times New Roman"/>
          <w:color w:val="000000"/>
          <w:sz w:val="24"/>
          <w:szCs w:val="24"/>
        </w:rPr>
        <w:br/>
      </w:r>
      <w:hyperlink r:id="rId37" w:tgtFrame="_blank" w:history="1">
        <w:r w:rsidRPr="00021563">
          <w:rPr>
            <w:rFonts w:ascii="Times New Roman" w:hAnsi="Times New Roman" w:cs="Times New Roman"/>
            <w:color w:val="0000FF"/>
            <w:sz w:val="24"/>
            <w:szCs w:val="24"/>
            <w:shd w:val="clear" w:color="auto" w:fill="FFFFFF"/>
          </w:rPr>
          <w:t>http://one.rushill.ru/soldat/</w:t>
        </w:r>
      </w:hyperlink>
      <w:r w:rsidRPr="00021563">
        <w:rPr>
          <w:rFonts w:ascii="Times New Roman" w:hAnsi="Times New Roman" w:cs="Times New Roman"/>
          <w:color w:val="000000"/>
          <w:sz w:val="24"/>
          <w:szCs w:val="24"/>
        </w:rPr>
        <w:br/>
      </w:r>
      <w:hyperlink r:id="rId38" w:tgtFrame="_blank" w:tooltip="http://mirknig.com/knigi/military_history/1181554670-voenno-istoricheskaya-seriya-soldat-uniforma-vooruzhenie-organizaciya-63-knigi.html" w:history="1">
        <w:r w:rsidRPr="00021563">
          <w:rPr>
            <w:rFonts w:ascii="Times New Roman" w:hAnsi="Times New Roman" w:cs="Times New Roman"/>
            <w:color w:val="0000FF"/>
            <w:sz w:val="24"/>
            <w:szCs w:val="24"/>
            <w:shd w:val="clear" w:color="auto" w:fill="FFFFFF"/>
          </w:rPr>
          <w:t>http://mirknig.com/knigi/military_history/1181554670-..</w:t>
        </w:r>
      </w:hyperlink>
      <w:r w:rsidRPr="00021563">
        <w:rPr>
          <w:rFonts w:ascii="Times New Roman" w:hAnsi="Times New Roman" w:cs="Times New Roman"/>
          <w:color w:val="000000"/>
          <w:sz w:val="24"/>
          <w:szCs w:val="24"/>
        </w:rPr>
        <w:br/>
      </w:r>
      <w:hyperlink r:id="rId39" w:tgtFrame="_blank" w:tooltip="http://amed.sm-7.net/Books/Library/index.php?series=1&amp;partition=1" w:history="1">
        <w:r w:rsidRPr="00021563">
          <w:rPr>
            <w:rFonts w:ascii="Times New Roman" w:hAnsi="Times New Roman" w:cs="Times New Roman"/>
            <w:color w:val="0000FF"/>
            <w:sz w:val="24"/>
            <w:szCs w:val="24"/>
            <w:shd w:val="clear" w:color="auto" w:fill="FFFFFF"/>
          </w:rPr>
          <w:t>http://amed.sm-7.net/Books/Library/index.php?series=1..</w:t>
        </w:r>
      </w:hyperlink>
      <w:r w:rsidRPr="00021563">
        <w:rPr>
          <w:rFonts w:ascii="Times New Roman" w:hAnsi="Times New Roman" w:cs="Times New Roman"/>
          <w:color w:val="000000"/>
          <w:sz w:val="24"/>
          <w:szCs w:val="24"/>
        </w:rPr>
        <w:br/>
      </w:r>
      <w:hyperlink r:id="rId40" w:tgtFrame="_blank" w:tooltip="http://9knig.ru/wor/18097-vtoraya-mirovaya-vojna-1939-1945.-russkaya.html" w:history="1">
        <w:r w:rsidRPr="00021563">
          <w:rPr>
            <w:rFonts w:ascii="Times New Roman" w:hAnsi="Times New Roman" w:cs="Times New Roman"/>
            <w:color w:val="0000FF"/>
            <w:sz w:val="24"/>
            <w:szCs w:val="24"/>
            <w:shd w:val="clear" w:color="auto" w:fill="FFFFFF"/>
          </w:rPr>
          <w:t>http://9knig.ru/wor/18097-vtoraya-mirovaya-vojna-1939..</w:t>
        </w:r>
      </w:hyperlink>
      <w:r w:rsidRPr="00021563">
        <w:rPr>
          <w:rFonts w:ascii="Times New Roman" w:hAnsi="Times New Roman" w:cs="Times New Roman"/>
          <w:color w:val="000000"/>
          <w:sz w:val="24"/>
          <w:szCs w:val="24"/>
        </w:rPr>
        <w:br/>
      </w:r>
      <w:hyperlink r:id="rId41" w:tgtFrame="_blank" w:tooltip="http://e-book.in.ua/zhurnaly/voennye-zhurnaly/17621-novyy-soldat-seriya-zhurnalov.html" w:history="1">
        <w:r w:rsidRPr="00021563">
          <w:rPr>
            <w:rFonts w:ascii="Times New Roman" w:hAnsi="Times New Roman" w:cs="Times New Roman"/>
            <w:color w:val="0000FF"/>
            <w:sz w:val="24"/>
            <w:szCs w:val="24"/>
            <w:shd w:val="clear" w:color="auto" w:fill="FFFFFF"/>
          </w:rPr>
          <w:t>http://e-book.in.ua/zhurnaly/voennye-zhurnaly/17621-n..</w:t>
        </w:r>
      </w:hyperlink>
      <w:r w:rsidRPr="00021563">
        <w:rPr>
          <w:rFonts w:ascii="Times New Roman" w:hAnsi="Times New Roman" w:cs="Times New Roman"/>
          <w:color w:val="000000"/>
          <w:sz w:val="24"/>
          <w:szCs w:val="24"/>
        </w:rPr>
        <w:br/>
      </w:r>
      <w:hyperlink r:id="rId42" w:tgtFrame="_blank" w:history="1">
        <w:r w:rsidRPr="00021563">
          <w:rPr>
            <w:rFonts w:ascii="Times New Roman" w:hAnsi="Times New Roman" w:cs="Times New Roman"/>
            <w:color w:val="0000FF"/>
            <w:sz w:val="24"/>
            <w:szCs w:val="24"/>
            <w:shd w:val="clear" w:color="auto" w:fill="FFFFFF"/>
          </w:rPr>
          <w:t>http://www.mobuka.com/</w:t>
        </w:r>
      </w:hyperlink>
      <w:r w:rsidRPr="00021563">
        <w:rPr>
          <w:rFonts w:ascii="Times New Roman" w:hAnsi="Times New Roman" w:cs="Times New Roman"/>
          <w:color w:val="000000"/>
          <w:sz w:val="24"/>
          <w:szCs w:val="24"/>
        </w:rPr>
        <w:br/>
      </w:r>
      <w:hyperlink r:id="rId43" w:tgtFrame="_blank" w:history="1">
        <w:r w:rsidRPr="00021563">
          <w:rPr>
            <w:rFonts w:ascii="Times New Roman" w:hAnsi="Times New Roman" w:cs="Times New Roman"/>
            <w:color w:val="0000FF"/>
            <w:sz w:val="24"/>
            <w:szCs w:val="24"/>
            <w:shd w:val="clear" w:color="auto" w:fill="FFFFFF"/>
          </w:rPr>
          <w:t>http://modelistu.ru/catalog/9</w:t>
        </w:r>
      </w:hyperlink>
      <w:r w:rsidRPr="00021563">
        <w:rPr>
          <w:rFonts w:ascii="Times New Roman" w:hAnsi="Times New Roman" w:cs="Times New Roman"/>
          <w:color w:val="000000"/>
          <w:sz w:val="24"/>
          <w:szCs w:val="24"/>
        </w:rPr>
        <w:br/>
      </w:r>
      <w:hyperlink r:id="rId44" w:tgtFrame="_blank" w:history="1">
        <w:r w:rsidRPr="00021563">
          <w:rPr>
            <w:rFonts w:ascii="Times New Roman" w:hAnsi="Times New Roman" w:cs="Times New Roman"/>
            <w:color w:val="0000FF"/>
            <w:sz w:val="24"/>
            <w:szCs w:val="24"/>
            <w:shd w:val="clear" w:color="auto" w:fill="FFFFFF"/>
          </w:rPr>
          <w:t>http://konstantin.in/category/raketnyj-modelizm</w:t>
        </w:r>
      </w:hyperlink>
      <w:r w:rsidRPr="00021563">
        <w:rPr>
          <w:rFonts w:ascii="Times New Roman" w:hAnsi="Times New Roman" w:cs="Times New Roman"/>
          <w:color w:val="000000"/>
          <w:sz w:val="24"/>
          <w:szCs w:val="24"/>
        </w:rPr>
        <w:br/>
      </w:r>
      <w:hyperlink r:id="rId45" w:tgtFrame="_blank" w:history="1">
        <w:r w:rsidRPr="00021563">
          <w:rPr>
            <w:rFonts w:ascii="Times New Roman" w:hAnsi="Times New Roman" w:cs="Times New Roman"/>
            <w:color w:val="0000FF"/>
            <w:sz w:val="24"/>
            <w:szCs w:val="24"/>
            <w:shd w:val="clear" w:color="auto" w:fill="FFFFFF"/>
          </w:rPr>
          <w:t>http://www.tamiya.kz/communication/area_modeller/</w:t>
        </w:r>
      </w:hyperlink>
      <w:r w:rsidRPr="00021563">
        <w:rPr>
          <w:rFonts w:ascii="Times New Roman" w:hAnsi="Times New Roman" w:cs="Times New Roman"/>
          <w:color w:val="000000"/>
          <w:sz w:val="24"/>
          <w:szCs w:val="24"/>
        </w:rPr>
        <w:br/>
      </w:r>
      <w:hyperlink r:id="rId46" w:tgtFrame="_blank" w:tooltip="http://libbib.org/radioupravlenie-modelyami-putyatin-n-n/" w:history="1">
        <w:r w:rsidRPr="00021563">
          <w:rPr>
            <w:rFonts w:ascii="Times New Roman" w:hAnsi="Times New Roman" w:cs="Times New Roman"/>
            <w:color w:val="0000FF"/>
            <w:sz w:val="24"/>
            <w:szCs w:val="24"/>
            <w:shd w:val="clear" w:color="auto" w:fill="FFFFFF"/>
          </w:rPr>
          <w:t>http://libbib.org/radioupravlenie-modelyami-putyatin-..</w:t>
        </w:r>
      </w:hyperlink>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Журнал посвященный истории авто-</w:t>
      </w:r>
      <w:r w:rsidR="00814F0C">
        <w:rPr>
          <w:rFonts w:ascii="Times New Roman" w:hAnsi="Times New Roman" w:cs="Times New Roman"/>
          <w:color w:val="000000"/>
          <w:sz w:val="24"/>
          <w:szCs w:val="24"/>
          <w:shd w:val="clear" w:color="auto" w:fill="FFFFFF"/>
        </w:rPr>
        <w:t xml:space="preserve"> и </w:t>
      </w:r>
      <w:r w:rsidRPr="00021563">
        <w:rPr>
          <w:rFonts w:ascii="Times New Roman" w:hAnsi="Times New Roman" w:cs="Times New Roman"/>
          <w:color w:val="000000"/>
          <w:sz w:val="24"/>
          <w:szCs w:val="24"/>
          <w:shd w:val="clear" w:color="auto" w:fill="FFFFFF"/>
        </w:rPr>
        <w:t>мототехники и реставрации "Игрушки для больших" все номера, читать онлайн:</w:t>
      </w:r>
      <w:r w:rsidRPr="00021563">
        <w:rPr>
          <w:rFonts w:ascii="Times New Roman" w:hAnsi="Times New Roman" w:cs="Times New Roman"/>
          <w:color w:val="000000"/>
          <w:sz w:val="24"/>
          <w:szCs w:val="24"/>
        </w:rPr>
        <w:br/>
      </w:r>
      <w:hyperlink r:id="rId47" w:tgtFrame="_blank" w:history="1">
        <w:r w:rsidRPr="00021563">
          <w:rPr>
            <w:rFonts w:ascii="Times New Roman" w:hAnsi="Times New Roman" w:cs="Times New Roman"/>
            <w:color w:val="0000FF"/>
            <w:sz w:val="24"/>
            <w:szCs w:val="24"/>
            <w:shd w:val="clear" w:color="auto" w:fill="FFFFFF"/>
          </w:rPr>
          <w:t>http://autobuy.ru/page/3605</w:t>
        </w:r>
      </w:hyperlink>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Читать онлайн/скачать:</w:t>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Журнал М-Хобби: </w:t>
      </w:r>
      <w:hyperlink r:id="rId48" w:tgtFrame="_blank" w:history="1">
        <w:r w:rsidRPr="00021563">
          <w:rPr>
            <w:rFonts w:ascii="Times New Roman" w:hAnsi="Times New Roman" w:cs="Times New Roman"/>
            <w:color w:val="0000FF"/>
            <w:sz w:val="24"/>
            <w:szCs w:val="24"/>
            <w:shd w:val="clear" w:color="auto" w:fill="FFFFFF"/>
          </w:rPr>
          <w:t>http://mhobby.tk</w:t>
        </w:r>
      </w:hyperlink>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Журнал "Легендарные самолёты": </w:t>
      </w:r>
      <w:hyperlink r:id="rId49" w:tgtFrame="_blank" w:history="1">
        <w:r w:rsidRPr="00021563">
          <w:rPr>
            <w:rFonts w:ascii="Times New Roman" w:hAnsi="Times New Roman" w:cs="Times New Roman"/>
            <w:color w:val="0000FF"/>
            <w:sz w:val="24"/>
            <w:szCs w:val="24"/>
            <w:shd w:val="clear" w:color="auto" w:fill="FFFFFF"/>
          </w:rPr>
          <w:t>http://legendair.tk</w:t>
        </w:r>
      </w:hyperlink>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Журнал "Мировая авиация": </w:t>
      </w:r>
      <w:hyperlink r:id="rId50" w:tgtFrame="_blank" w:history="1">
        <w:r w:rsidRPr="00021563">
          <w:rPr>
            <w:rFonts w:ascii="Times New Roman" w:hAnsi="Times New Roman" w:cs="Times New Roman"/>
            <w:color w:val="0000FF"/>
            <w:sz w:val="24"/>
            <w:szCs w:val="24"/>
            <w:shd w:val="clear" w:color="auto" w:fill="FFFFFF"/>
          </w:rPr>
          <w:t>http://worldaviation.tk</w:t>
        </w:r>
      </w:hyperlink>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rPr>
        <w:br/>
      </w:r>
      <w:r w:rsidRPr="00021563">
        <w:rPr>
          <w:rFonts w:ascii="Times New Roman" w:hAnsi="Times New Roman" w:cs="Times New Roman"/>
          <w:color w:val="000000"/>
          <w:sz w:val="24"/>
          <w:szCs w:val="24"/>
          <w:shd w:val="clear" w:color="auto" w:fill="FFFFFF"/>
        </w:rPr>
        <w:t>Книги по аэрографии:</w:t>
      </w:r>
      <w:r w:rsidRPr="00021563">
        <w:rPr>
          <w:rFonts w:ascii="Times New Roman" w:hAnsi="Times New Roman" w:cs="Times New Roman"/>
          <w:color w:val="000000"/>
          <w:sz w:val="24"/>
          <w:szCs w:val="24"/>
        </w:rPr>
        <w:br/>
      </w:r>
      <w:hyperlink r:id="rId51" w:tgtFrame="_blank" w:history="1">
        <w:r w:rsidRPr="00021563">
          <w:rPr>
            <w:rFonts w:ascii="Times New Roman" w:hAnsi="Times New Roman" w:cs="Times New Roman"/>
            <w:color w:val="0000FF"/>
            <w:sz w:val="24"/>
            <w:szCs w:val="24"/>
            <w:shd w:val="clear" w:color="auto" w:fill="FFFFFF"/>
          </w:rPr>
          <w:t>http://workshop.aerotovary.ru/docs/32/216/</w:t>
        </w:r>
      </w:hyperlink>
      <w:r w:rsidRPr="00021563">
        <w:rPr>
          <w:rFonts w:ascii="Times New Roman" w:hAnsi="Times New Roman" w:cs="Times New Roman"/>
          <w:color w:val="000000"/>
          <w:sz w:val="24"/>
          <w:szCs w:val="24"/>
        </w:rPr>
        <w:br/>
      </w:r>
      <w:hyperlink r:id="rId52" w:tgtFrame="_blank" w:history="1">
        <w:r w:rsidRPr="00021563">
          <w:rPr>
            <w:rFonts w:ascii="Times New Roman" w:hAnsi="Times New Roman" w:cs="Times New Roman"/>
            <w:color w:val="0000FF"/>
            <w:sz w:val="24"/>
            <w:szCs w:val="24"/>
            <w:shd w:val="clear" w:color="auto" w:fill="FFFFFF"/>
          </w:rPr>
          <w:t>http://workshop.aerotovary.ru/docs/32/</w:t>
        </w:r>
      </w:hyperlink>
      <w:r w:rsidRPr="00021563">
        <w:rPr>
          <w:rFonts w:ascii="Times New Roman" w:hAnsi="Times New Roman" w:cs="Times New Roman"/>
          <w:color w:val="000000"/>
          <w:sz w:val="24"/>
          <w:szCs w:val="24"/>
        </w:rPr>
        <w:br/>
      </w:r>
      <w:hyperlink r:id="rId53" w:tgtFrame="_blank" w:tooltip="http://vipbook.info/tehnika/transport/92399-podborka-knigi-po-aerografii.html" w:history="1">
        <w:r w:rsidRPr="00021563">
          <w:rPr>
            <w:rFonts w:ascii="Times New Roman" w:hAnsi="Times New Roman" w:cs="Times New Roman"/>
            <w:color w:val="0000FF"/>
            <w:sz w:val="24"/>
            <w:szCs w:val="24"/>
            <w:shd w:val="clear" w:color="auto" w:fill="FFFFFF"/>
          </w:rPr>
          <w:t>http://vipbook.info/tehnika/transport/92399-podborka-..</w:t>
        </w:r>
      </w:hyperlink>
    </w:p>
    <w:sectPr w:rsidR="007B1175" w:rsidRPr="00021563" w:rsidSect="00AF3D8F">
      <w:footerReference w:type="default" r:id="rId5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97" w:rsidRDefault="00443697" w:rsidP="00115A78">
      <w:pPr>
        <w:spacing w:after="0" w:line="240" w:lineRule="auto"/>
      </w:pPr>
      <w:r>
        <w:separator/>
      </w:r>
    </w:p>
  </w:endnote>
  <w:endnote w:type="continuationSeparator" w:id="0">
    <w:p w:rsidR="00443697" w:rsidRDefault="00443697" w:rsidP="0011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font>
  <w:font w:name="DejaVu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64110"/>
      <w:docPartObj>
        <w:docPartGallery w:val="Page Numbers (Bottom of Page)"/>
        <w:docPartUnique/>
      </w:docPartObj>
    </w:sdtPr>
    <w:sdtEndPr/>
    <w:sdtContent>
      <w:p w:rsidR="00115A78" w:rsidRDefault="00115A78">
        <w:pPr>
          <w:pStyle w:val="ad"/>
          <w:jc w:val="right"/>
        </w:pPr>
        <w:r>
          <w:fldChar w:fldCharType="begin"/>
        </w:r>
        <w:r>
          <w:instrText>PAGE   \* MERGEFORMAT</w:instrText>
        </w:r>
        <w:r>
          <w:fldChar w:fldCharType="separate"/>
        </w:r>
        <w:r w:rsidR="00AF3D8F">
          <w:rPr>
            <w:noProof/>
          </w:rPr>
          <w:t>2</w:t>
        </w:r>
        <w:r>
          <w:fldChar w:fldCharType="end"/>
        </w:r>
      </w:p>
    </w:sdtContent>
  </w:sdt>
  <w:p w:rsidR="00115A78" w:rsidRDefault="00115A7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97" w:rsidRDefault="00443697" w:rsidP="00115A78">
      <w:pPr>
        <w:spacing w:after="0" w:line="240" w:lineRule="auto"/>
      </w:pPr>
      <w:r>
        <w:separator/>
      </w:r>
    </w:p>
  </w:footnote>
  <w:footnote w:type="continuationSeparator" w:id="0">
    <w:p w:rsidR="00443697" w:rsidRDefault="00443697" w:rsidP="00115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29"/>
    <w:multiLevelType w:val="hybridMultilevel"/>
    <w:tmpl w:val="CC8E0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084277D"/>
    <w:multiLevelType w:val="hybridMultilevel"/>
    <w:tmpl w:val="5E5C5344"/>
    <w:lvl w:ilvl="0" w:tplc="B7B4F1DE">
      <w:start w:val="2"/>
      <w:numFmt w:val="decimal"/>
      <w:lvlText w:val="%1."/>
      <w:lvlJc w:val="left"/>
      <w:pPr>
        <w:ind w:left="3053" w:hanging="360"/>
      </w:pPr>
      <w:rPr>
        <w:rFonts w:hint="default"/>
        <w:b/>
        <w:sz w:val="28"/>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2" w15:restartNumberingAfterBreak="0">
    <w:nsid w:val="228B6346"/>
    <w:multiLevelType w:val="multilevel"/>
    <w:tmpl w:val="3B50CCC6"/>
    <w:lvl w:ilvl="0">
      <w:start w:val="1"/>
      <w:numFmt w:val="decimal"/>
      <w:lvlText w:val="%1."/>
      <w:lvlJc w:val="left"/>
      <w:pPr>
        <w:ind w:left="3053" w:hanging="360"/>
      </w:pPr>
      <w:rPr>
        <w:rFonts w:hint="default"/>
        <w:b/>
        <w:sz w:val="28"/>
      </w:rPr>
    </w:lvl>
    <w:lvl w:ilvl="1">
      <w:start w:val="2"/>
      <w:numFmt w:val="decimal"/>
      <w:isLgl/>
      <w:lvlText w:val="%1.%2"/>
      <w:lvlJc w:val="left"/>
      <w:pPr>
        <w:ind w:left="720" w:hanging="360"/>
      </w:pPr>
      <w:rPr>
        <w:rFonts w:eastAsiaTheme="minorHAnsi" w:hint="default"/>
        <w:b/>
        <w:sz w:val="28"/>
        <w:szCs w:val="28"/>
      </w:rPr>
    </w:lvl>
    <w:lvl w:ilvl="2">
      <w:start w:val="1"/>
      <w:numFmt w:val="decimal"/>
      <w:isLgl/>
      <w:lvlText w:val="%1.%2.%3"/>
      <w:lvlJc w:val="left"/>
      <w:pPr>
        <w:ind w:left="1080" w:hanging="720"/>
      </w:pPr>
      <w:rPr>
        <w:rFonts w:eastAsiaTheme="minorHAnsi" w:hint="default"/>
        <w:b w:val="0"/>
        <w:sz w:val="24"/>
      </w:rPr>
    </w:lvl>
    <w:lvl w:ilvl="3">
      <w:start w:val="1"/>
      <w:numFmt w:val="decimal"/>
      <w:isLgl/>
      <w:lvlText w:val="%1.%2.%3.%4"/>
      <w:lvlJc w:val="left"/>
      <w:pPr>
        <w:ind w:left="1080" w:hanging="720"/>
      </w:pPr>
      <w:rPr>
        <w:rFonts w:eastAsiaTheme="minorHAnsi" w:hint="default"/>
        <w:b w:val="0"/>
        <w:sz w:val="24"/>
      </w:rPr>
    </w:lvl>
    <w:lvl w:ilvl="4">
      <w:start w:val="1"/>
      <w:numFmt w:val="decimal"/>
      <w:isLgl/>
      <w:lvlText w:val="%1.%2.%3.%4.%5"/>
      <w:lvlJc w:val="left"/>
      <w:pPr>
        <w:ind w:left="1080" w:hanging="720"/>
      </w:pPr>
      <w:rPr>
        <w:rFonts w:eastAsiaTheme="minorHAnsi" w:hint="default"/>
        <w:b w:val="0"/>
        <w:sz w:val="24"/>
      </w:rPr>
    </w:lvl>
    <w:lvl w:ilvl="5">
      <w:start w:val="1"/>
      <w:numFmt w:val="decimal"/>
      <w:isLgl/>
      <w:lvlText w:val="%1.%2.%3.%4.%5.%6"/>
      <w:lvlJc w:val="left"/>
      <w:pPr>
        <w:ind w:left="1440" w:hanging="1080"/>
      </w:pPr>
      <w:rPr>
        <w:rFonts w:eastAsiaTheme="minorHAnsi" w:hint="default"/>
        <w:b w:val="0"/>
        <w:sz w:val="24"/>
      </w:rPr>
    </w:lvl>
    <w:lvl w:ilvl="6">
      <w:start w:val="1"/>
      <w:numFmt w:val="decimal"/>
      <w:isLgl/>
      <w:lvlText w:val="%1.%2.%3.%4.%5.%6.%7"/>
      <w:lvlJc w:val="left"/>
      <w:pPr>
        <w:ind w:left="1440" w:hanging="1080"/>
      </w:pPr>
      <w:rPr>
        <w:rFonts w:eastAsiaTheme="minorHAnsi" w:hint="default"/>
        <w:b w:val="0"/>
        <w:sz w:val="24"/>
      </w:rPr>
    </w:lvl>
    <w:lvl w:ilvl="7">
      <w:start w:val="1"/>
      <w:numFmt w:val="decimal"/>
      <w:isLgl/>
      <w:lvlText w:val="%1.%2.%3.%4.%5.%6.%7.%8"/>
      <w:lvlJc w:val="left"/>
      <w:pPr>
        <w:ind w:left="1800" w:hanging="1440"/>
      </w:pPr>
      <w:rPr>
        <w:rFonts w:eastAsiaTheme="minorHAnsi" w:hint="default"/>
        <w:b w:val="0"/>
        <w:sz w:val="24"/>
      </w:rPr>
    </w:lvl>
    <w:lvl w:ilvl="8">
      <w:start w:val="1"/>
      <w:numFmt w:val="decimal"/>
      <w:isLgl/>
      <w:lvlText w:val="%1.%2.%3.%4.%5.%6.%7.%8.%9"/>
      <w:lvlJc w:val="left"/>
      <w:pPr>
        <w:ind w:left="1800" w:hanging="1440"/>
      </w:pPr>
      <w:rPr>
        <w:rFonts w:eastAsiaTheme="minorHAnsi" w:hint="default"/>
        <w:b w:val="0"/>
        <w:sz w:val="24"/>
      </w:rPr>
    </w:lvl>
  </w:abstractNum>
  <w:abstractNum w:abstractNumId="3" w15:restartNumberingAfterBreak="0">
    <w:nsid w:val="3D885807"/>
    <w:multiLevelType w:val="hybridMultilevel"/>
    <w:tmpl w:val="B1D2615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6C0796A"/>
    <w:multiLevelType w:val="hybridMultilevel"/>
    <w:tmpl w:val="BE56804A"/>
    <w:lvl w:ilvl="0" w:tplc="6276D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A606F3"/>
    <w:multiLevelType w:val="hybridMultilevel"/>
    <w:tmpl w:val="7D86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CA6F82"/>
    <w:multiLevelType w:val="hybridMultilevel"/>
    <w:tmpl w:val="D64E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1596E"/>
    <w:multiLevelType w:val="hybridMultilevel"/>
    <w:tmpl w:val="11AE81A2"/>
    <w:lvl w:ilvl="0" w:tplc="17045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5F"/>
    <w:rsid w:val="000208A6"/>
    <w:rsid w:val="00021563"/>
    <w:rsid w:val="00044F68"/>
    <w:rsid w:val="000D0A5F"/>
    <w:rsid w:val="00114552"/>
    <w:rsid w:val="00115A78"/>
    <w:rsid w:val="001B52AB"/>
    <w:rsid w:val="001F14EC"/>
    <w:rsid w:val="002010A6"/>
    <w:rsid w:val="00206D9A"/>
    <w:rsid w:val="002E1A63"/>
    <w:rsid w:val="002F2EDB"/>
    <w:rsid w:val="00315437"/>
    <w:rsid w:val="003606AE"/>
    <w:rsid w:val="00443697"/>
    <w:rsid w:val="00492360"/>
    <w:rsid w:val="00510CC9"/>
    <w:rsid w:val="00545800"/>
    <w:rsid w:val="0054732D"/>
    <w:rsid w:val="005B7777"/>
    <w:rsid w:val="005F6E66"/>
    <w:rsid w:val="005F731F"/>
    <w:rsid w:val="006B0224"/>
    <w:rsid w:val="006D50F5"/>
    <w:rsid w:val="007B1175"/>
    <w:rsid w:val="00814F0C"/>
    <w:rsid w:val="008C33AD"/>
    <w:rsid w:val="00AF3D8F"/>
    <w:rsid w:val="00AF5869"/>
    <w:rsid w:val="00B13404"/>
    <w:rsid w:val="00B833EB"/>
    <w:rsid w:val="00BE1C69"/>
    <w:rsid w:val="00C25A8A"/>
    <w:rsid w:val="00C86EDC"/>
    <w:rsid w:val="00D11B6A"/>
    <w:rsid w:val="00D239AB"/>
    <w:rsid w:val="00D448A0"/>
    <w:rsid w:val="00D92BFC"/>
    <w:rsid w:val="00DA697B"/>
    <w:rsid w:val="00E21B07"/>
    <w:rsid w:val="00E46092"/>
    <w:rsid w:val="00E94E7D"/>
    <w:rsid w:val="00F1559F"/>
    <w:rsid w:val="00F2694E"/>
    <w:rsid w:val="00F45A2E"/>
    <w:rsid w:val="00F527B0"/>
    <w:rsid w:val="00FA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69FF"/>
  <w15:docId w15:val="{2C396796-3A5C-42CD-BEFE-65CCA27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0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208A6"/>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2E1A63"/>
    <w:pPr>
      <w:spacing w:after="140" w:line="288" w:lineRule="auto"/>
    </w:pPr>
    <w:rPr>
      <w:rFonts w:ascii="Liberation Serif" w:eastAsia="DejaVu Sans" w:hAnsi="Liberation Serif" w:cs="Lucida Sans"/>
      <w:color w:val="00000A"/>
      <w:sz w:val="24"/>
      <w:szCs w:val="24"/>
      <w:lang w:eastAsia="zh-CN" w:bidi="hi-IN"/>
    </w:rPr>
  </w:style>
  <w:style w:type="character" w:customStyle="1" w:styleId="a6">
    <w:name w:val="Основной текст Знак"/>
    <w:basedOn w:val="a0"/>
    <w:link w:val="a5"/>
    <w:rsid w:val="002E1A63"/>
    <w:rPr>
      <w:rFonts w:ascii="Liberation Serif" w:eastAsia="DejaVu Sans" w:hAnsi="Liberation Serif" w:cs="Lucida Sans"/>
      <w:color w:val="00000A"/>
      <w:sz w:val="24"/>
      <w:szCs w:val="24"/>
      <w:lang w:eastAsia="zh-CN" w:bidi="hi-IN"/>
    </w:rPr>
  </w:style>
  <w:style w:type="paragraph" w:styleId="a7">
    <w:name w:val="No Spacing"/>
    <w:uiPriority w:val="1"/>
    <w:qFormat/>
    <w:rsid w:val="007B1175"/>
    <w:pPr>
      <w:spacing w:after="0" w:line="240" w:lineRule="auto"/>
    </w:pPr>
  </w:style>
  <w:style w:type="character" w:styleId="a8">
    <w:name w:val="Hyperlink"/>
    <w:basedOn w:val="a0"/>
    <w:uiPriority w:val="99"/>
    <w:semiHidden/>
    <w:unhideWhenUsed/>
    <w:rsid w:val="00044F68"/>
    <w:rPr>
      <w:color w:val="0000FF"/>
      <w:u w:val="single"/>
    </w:rPr>
  </w:style>
  <w:style w:type="paragraph" w:customStyle="1" w:styleId="c3">
    <w:name w:val="c3"/>
    <w:basedOn w:val="a"/>
    <w:rsid w:val="0002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1563"/>
  </w:style>
  <w:style w:type="paragraph" w:styleId="a9">
    <w:name w:val="Balloon Text"/>
    <w:basedOn w:val="a"/>
    <w:link w:val="aa"/>
    <w:uiPriority w:val="99"/>
    <w:semiHidden/>
    <w:unhideWhenUsed/>
    <w:rsid w:val="00C25A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5A8A"/>
    <w:rPr>
      <w:rFonts w:ascii="Segoe UI" w:hAnsi="Segoe UI" w:cs="Segoe UI"/>
      <w:sz w:val="18"/>
      <w:szCs w:val="18"/>
    </w:rPr>
  </w:style>
  <w:style w:type="paragraph" w:styleId="ab">
    <w:name w:val="header"/>
    <w:basedOn w:val="a"/>
    <w:link w:val="ac"/>
    <w:uiPriority w:val="99"/>
    <w:unhideWhenUsed/>
    <w:rsid w:val="00115A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5A78"/>
  </w:style>
  <w:style w:type="paragraph" w:styleId="ad">
    <w:name w:val="footer"/>
    <w:basedOn w:val="a"/>
    <w:link w:val="ae"/>
    <w:uiPriority w:val="99"/>
    <w:unhideWhenUsed/>
    <w:rsid w:val="00115A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7686">
      <w:bodyDiv w:val="1"/>
      <w:marLeft w:val="0"/>
      <w:marRight w:val="0"/>
      <w:marTop w:val="0"/>
      <w:marBottom w:val="0"/>
      <w:divBdr>
        <w:top w:val="none" w:sz="0" w:space="0" w:color="auto"/>
        <w:left w:val="none" w:sz="0" w:space="0" w:color="auto"/>
        <w:bottom w:val="none" w:sz="0" w:space="0" w:color="auto"/>
        <w:right w:val="none" w:sz="0" w:space="0" w:color="auto"/>
      </w:divBdr>
    </w:div>
    <w:div w:id="1837455585">
      <w:bodyDiv w:val="1"/>
      <w:marLeft w:val="0"/>
      <w:marRight w:val="0"/>
      <w:marTop w:val="0"/>
      <w:marBottom w:val="0"/>
      <w:divBdr>
        <w:top w:val="none" w:sz="0" w:space="0" w:color="auto"/>
        <w:left w:val="none" w:sz="0" w:space="0" w:color="auto"/>
        <w:bottom w:val="none" w:sz="0" w:space="0" w:color="auto"/>
        <w:right w:val="none" w:sz="0" w:space="0" w:color="auto"/>
      </w:divBdr>
    </w:div>
    <w:div w:id="20326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modelsworld.ru/2014/01/22/btr-70-ot-zvezdy-ili-pilite-shura-pilite/" TargetMode="External"/><Relationship Id="rId18" Type="http://schemas.openxmlformats.org/officeDocument/2006/relationships/hyperlink" Target="http://fortmodels.com.ua/text-4/sobiraem-svoyu-pervuyu-model-kakoy-nuzhen-instrument/" TargetMode="External"/><Relationship Id="rId26" Type="http://schemas.openxmlformats.org/officeDocument/2006/relationships/hyperlink" Target="https://vk.com/away.php?to=http%3A%2F%2Fmodelizm.ucoz.net%2Fload%2Fzhurnaly%2Fsteel_masters%2F76&amp;cc_key=" TargetMode="External"/><Relationship Id="rId39" Type="http://schemas.openxmlformats.org/officeDocument/2006/relationships/hyperlink" Target="https://vk.com/away.php?to=http%3A%2F%2Famed.sm-7.net%2FBooks%2FLibrary%2Findex.php%3Fseries%3D1%26partition%3D1&amp;cc_key=" TargetMode="External"/><Relationship Id="rId21" Type="http://schemas.openxmlformats.org/officeDocument/2006/relationships/hyperlink" Target="http://fortmodels.com.ua/text-modelizm-tehnologii/nanesenie-dekali-v-modelirovanii-dlya-novichkov-/" TargetMode="External"/><Relationship Id="rId34" Type="http://schemas.openxmlformats.org/officeDocument/2006/relationships/hyperlink" Target="https://vk.com/away.php?to=http%3A%2F%2Fzhurnalov.net%2Fjournals%2F27&amp;cc_key=" TargetMode="External"/><Relationship Id="rId42" Type="http://schemas.openxmlformats.org/officeDocument/2006/relationships/hyperlink" Target="https://vk.com/away.php?to=http%3A%2F%2Fwww.mobuka.com%2F&amp;cc_key=" TargetMode="External"/><Relationship Id="rId47" Type="http://schemas.openxmlformats.org/officeDocument/2006/relationships/hyperlink" Target="https://vk.com/away.php?to=http%3A%2F%2Fautobuy.ru%2Fpage%2F3605&amp;cc_key=" TargetMode="External"/><Relationship Id="rId50" Type="http://schemas.openxmlformats.org/officeDocument/2006/relationships/hyperlink" Target="https://vk.com/away.php?to=http%3A%2F%2Fworldaviation.tk&amp;cc_key="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ortmodels.com.ua/text-modelizm-tehnologii/kak-izgotovit-rastitelnost-na-diorame/" TargetMode="External"/><Relationship Id="rId29" Type="http://schemas.openxmlformats.org/officeDocument/2006/relationships/hyperlink" Target="https://vk.com/away.php?to=http%3A%2F%2Fmirageswar.com%2Fmodelizm_magazin%2Fmilitary_historical_miniatures%2F&amp;cc_key=" TargetMode="External"/><Relationship Id="rId11" Type="http://schemas.openxmlformats.org/officeDocument/2006/relationships/hyperlink" Target="https://pikabu.ru/story/sborka_plastikovoy_modeli_samoleta_an24_amodel_172_5952904" TargetMode="External"/><Relationship Id="rId24" Type="http://schemas.openxmlformats.org/officeDocument/2006/relationships/hyperlink" Target="https://vk.com/away.php?to=http%3A%2F%2Farhivknig.com%2Fvoennoe-delo%2F&amp;cc_key=" TargetMode="External"/><Relationship Id="rId32" Type="http://schemas.openxmlformats.org/officeDocument/2006/relationships/hyperlink" Target="https://vk.com/away.php?to=http%3A%2F%2Fcwer.ws%2Ftag%2F11741%2F&amp;cc_key=" TargetMode="External"/><Relationship Id="rId37" Type="http://schemas.openxmlformats.org/officeDocument/2006/relationships/hyperlink" Target="https://vk.com/away.php?to=http%3A%2F%2Fone.rushill.ru%2Fsoldat%2F&amp;cc_key=" TargetMode="External"/><Relationship Id="rId40" Type="http://schemas.openxmlformats.org/officeDocument/2006/relationships/hyperlink" Target="https://vk.com/away.php?to=http%3A%2F%2F9knig.ru%2Fwor%2F18097-vtoraya-mirovaya-vojna-1939-1945.-russkaya.html&amp;cc_key=" TargetMode="External"/><Relationship Id="rId45" Type="http://schemas.openxmlformats.org/officeDocument/2006/relationships/hyperlink" Target="https://vk.com/away.php?to=http%3A%2F%2Fwww.tamiya.kz%2Fcommunication%2Farea_modeller%2F&amp;cc_key=" TargetMode="External"/><Relationship Id="rId53" Type="http://schemas.openxmlformats.org/officeDocument/2006/relationships/hyperlink" Target="https://vk.com/away.php?to=http%3A%2F%2Fvipbook.info%2Ftehnika%2Ftransport%2F92399-podborka-knigi-po-aerografii.html&amp;cc_key=" TargetMode="External"/><Relationship Id="rId5" Type="http://schemas.openxmlformats.org/officeDocument/2006/relationships/webSettings" Target="webSettings.xml"/><Relationship Id="rId10" Type="http://schemas.openxmlformats.org/officeDocument/2006/relationships/hyperlink" Target="https://pikabu.ru/story/t3485_s_dioramoy_zvezda_i_miniart_135_zametki_po_sborke_7232326" TargetMode="External"/><Relationship Id="rId19" Type="http://schemas.openxmlformats.org/officeDocument/2006/relationships/hyperlink" Target="http://fortmodels.com.ua/text-4/podrobno-o-kistyah-kakie-kisti-i-dlya-chego-ispolzovat-pri-pokraske-modeley/" TargetMode="External"/><Relationship Id="rId31" Type="http://schemas.openxmlformats.org/officeDocument/2006/relationships/hyperlink" Target="https://vk.com/away.php?to=http%3A%2F%2Fsubscribe.ru%2Farchive%2Fscience.model.mirageswar%2F200903%2F09122221.html&amp;cc_key=" TargetMode="External"/><Relationship Id="rId44" Type="http://schemas.openxmlformats.org/officeDocument/2006/relationships/hyperlink" Target="https://vk.com/away.php?to=http%3A%2F%2Fkonstantin.in%2Fcategory%2Fraketnyj-modelizm&amp;cc_key=" TargetMode="External"/><Relationship Id="rId52" Type="http://schemas.openxmlformats.org/officeDocument/2006/relationships/hyperlink" Target="https://vk.com/away.php?to=http%3A%2F%2Fworkshop.aerotovary.ru%2Fdocs%2F32%2F&amp;cc_ke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orama.ru/workshop/features" TargetMode="External"/><Relationship Id="rId22" Type="http://schemas.openxmlformats.org/officeDocument/2006/relationships/hyperlink" Target="https://vk.com/away.php?to=http%3A%2F%2Fvipbook.info%2Fdosug%2F68624-sbornik-knig-iz-serii-posobie-dlya-modelistov.html&amp;cc_key=" TargetMode="External"/><Relationship Id="rId27" Type="http://schemas.openxmlformats.org/officeDocument/2006/relationships/hyperlink" Target="https://vk.com/away.php?to=http%3A%2F%2Fmirageswar.com%2Fmodelizm_magazin%2F52010-iskusstvo-dioramy-avtor-aleksandr-zavaliy.html&amp;cc_key=" TargetMode="External"/><Relationship Id="rId30" Type="http://schemas.openxmlformats.org/officeDocument/2006/relationships/hyperlink" Target="https://vk.com/away.php?to=http%3A%2F%2Fmirageswar.com%2Fmodelizm_magazin%2Fsports_models%2F&amp;cc_key=" TargetMode="External"/><Relationship Id="rId35" Type="http://schemas.openxmlformats.org/officeDocument/2006/relationships/hyperlink" Target="https://vk.com/away.php?to=http%3A%2F%2Fzolder.ucoz.ru%2Fnews%2F1-0-9&amp;cc_key=" TargetMode="External"/><Relationship Id="rId43" Type="http://schemas.openxmlformats.org/officeDocument/2006/relationships/hyperlink" Target="https://vk.com/away.php?to=http%3A%2F%2Fmodelistu.ru%2Fcatalog%2F9&amp;cc_key=" TargetMode="External"/><Relationship Id="rId48" Type="http://schemas.openxmlformats.org/officeDocument/2006/relationships/hyperlink" Target="https://vk.com/away.php?to=http%3A%2F%2Fmhobby.tk&amp;cc_key="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vk.com/away.php?to=http%3A%2F%2Fworkshop.aerotovary.ru%2Fdocs%2F32%2F216%2F&amp;cc_key=" TargetMode="External"/><Relationship Id="rId3" Type="http://schemas.openxmlformats.org/officeDocument/2006/relationships/styles" Target="styles.xml"/><Relationship Id="rId12" Type="http://schemas.openxmlformats.org/officeDocument/2006/relationships/hyperlink" Target="https://workshop.modelsworld.ru/section12_article19/" TargetMode="External"/><Relationship Id="rId17" Type="http://schemas.openxmlformats.org/officeDocument/2006/relationships/hyperlink" Target="http://fortmodels.com.ua/text-modelizm-tehnologii/materialy-dlya-imitacii-grunta-na-diorame/" TargetMode="External"/><Relationship Id="rId25" Type="http://schemas.openxmlformats.org/officeDocument/2006/relationships/hyperlink" Target="https://vk.com/away.php?to=http%3A%2F%2Fwww.mnoga.net%2Fknigi%2F48488-delaem-soldatikov-posobie-dlya-modelistov.html&amp;cc_key=" TargetMode="External"/><Relationship Id="rId33" Type="http://schemas.openxmlformats.org/officeDocument/2006/relationships/hyperlink" Target="https://vk.com/away.php?to=http%3A%2F%2Fbookv.ru%2Fmodelizm%2F&amp;cc_key=" TargetMode="External"/><Relationship Id="rId38" Type="http://schemas.openxmlformats.org/officeDocument/2006/relationships/hyperlink" Target="https://vk.com/away.php?to=http%3A%2F%2Fmirknig.com%2Fknigi%2Fmilitary_history%2F1181554670-voenno-istoricheskaya-seriya-soldat-uniforma-vooruzhenie-organizaciya-63-knigi.html&amp;cc_key=" TargetMode="External"/><Relationship Id="rId46" Type="http://schemas.openxmlformats.org/officeDocument/2006/relationships/hyperlink" Target="https://vk.com/away.php?to=http%3A%2F%2Flibbib.org%2Fradioupravlenie-modelyami-putyatin-n-n%2F&amp;cc_key=" TargetMode="External"/><Relationship Id="rId20" Type="http://schemas.openxmlformats.org/officeDocument/2006/relationships/hyperlink" Target="http://fortmodels.com.ua/text-4/aerografy-kakoy-aerograf-vybrat/" TargetMode="External"/><Relationship Id="rId41" Type="http://schemas.openxmlformats.org/officeDocument/2006/relationships/hyperlink" Target="https://vk.com/away.php?to=http%3A%2F%2Fe-book.in.ua%2Fzhurnaly%2Fvoennye-zhurnaly%2F17621-novyy-soldat-seriya-zhurnalov.html&amp;cc_ke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orum.worldoftanks.ru/index.php?/topic/1440472-%D0%B8%D0%BC%D0%B8%D1%82%D0%B0%D1%86%D0%B8%D1%8F-%D0%B2%D0%BE%D0%B4%D1%8B-%D0%BD%D0%B0-%D0%B4%D0%B8%D0%BE%D1%80%D0%B0%D0%BC%D0%B5/" TargetMode="External"/><Relationship Id="rId23" Type="http://schemas.openxmlformats.org/officeDocument/2006/relationships/hyperlink" Target="https://vk.com/away.php?to=http%3A%2F%2Farhivknig.com%2Fjurnal%2F111665-masshtabnye-modeli-vse-104-nomera-pdf.html&amp;cc_key=" TargetMode="External"/><Relationship Id="rId28" Type="http://schemas.openxmlformats.org/officeDocument/2006/relationships/hyperlink" Target="https://vk.com/away.php?to=http%3A%2F%2Fmirageswar.com%2Fmodelizm_magazin%2Fstand_models%2F&amp;cc_key=" TargetMode="External"/><Relationship Id="rId36" Type="http://schemas.openxmlformats.org/officeDocument/2006/relationships/hyperlink" Target="https://vk.com/away.php?to=http%3A%2F%2Farmsbook.net%2Fvoenaja-tehnika%2F30399-armor-in-vietnam-a-pictorial-history-squadronsignal-publications-specials-series-6033.html&amp;cc_key=" TargetMode="External"/><Relationship Id="rId49" Type="http://schemas.openxmlformats.org/officeDocument/2006/relationships/hyperlink" Target="https://vk.com/away.php?to=http%3A%2F%2Flegendair.tk&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A345-31A7-4EA5-9123-F65ABED6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User1</cp:lastModifiedBy>
  <cp:revision>6</cp:revision>
  <cp:lastPrinted>2021-08-04T13:11:00Z</cp:lastPrinted>
  <dcterms:created xsi:type="dcterms:W3CDTF">2021-05-30T10:56:00Z</dcterms:created>
  <dcterms:modified xsi:type="dcterms:W3CDTF">2023-06-15T11:31:00Z</dcterms:modified>
</cp:coreProperties>
</file>