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58C" w:rsidRDefault="0097458C" w:rsidP="00B50EC4">
      <w:pPr>
        <w:tabs>
          <w:tab w:val="left" w:pos="14175"/>
        </w:tabs>
        <w:jc w:val="center"/>
        <w:rPr>
          <w:b/>
          <w:i/>
        </w:rPr>
      </w:pPr>
      <w:r>
        <w:rPr>
          <w:b/>
          <w:i/>
        </w:rPr>
        <w:t>АННОТАЦИИ</w:t>
      </w:r>
    </w:p>
    <w:p w:rsidR="00B50EC4" w:rsidRDefault="00B50EC4" w:rsidP="00B50EC4">
      <w:pPr>
        <w:tabs>
          <w:tab w:val="left" w:pos="14175"/>
        </w:tabs>
        <w:jc w:val="center"/>
        <w:rPr>
          <w:b/>
          <w:i/>
        </w:rPr>
      </w:pPr>
      <w:r>
        <w:rPr>
          <w:b/>
          <w:i/>
        </w:rPr>
        <w:t xml:space="preserve"> к дополнительным общеразвивающим программам</w:t>
      </w:r>
      <w:r w:rsidR="0097458C">
        <w:rPr>
          <w:b/>
          <w:i/>
        </w:rPr>
        <w:t xml:space="preserve"> МБУ ДО ЦТТ№1 им. В.В. Горбатко</w:t>
      </w:r>
    </w:p>
    <w:p w:rsidR="00B50EC4" w:rsidRDefault="00B50EC4" w:rsidP="00B50EC4">
      <w:pPr>
        <w:tabs>
          <w:tab w:val="left" w:pos="14175"/>
        </w:tabs>
        <w:jc w:val="center"/>
        <w:rPr>
          <w:b/>
          <w:i/>
        </w:rPr>
      </w:pPr>
    </w:p>
    <w:tbl>
      <w:tblPr>
        <w:tblW w:w="14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52"/>
        <w:gridCol w:w="2409"/>
        <w:gridCol w:w="1560"/>
        <w:gridCol w:w="5583"/>
      </w:tblGrid>
      <w:tr w:rsidR="00B50EC4"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Default="00B50EC4">
            <w:pPr>
              <w:pStyle w:val="2"/>
              <w:spacing w:after="0" w:line="240" w:lineRule="auto"/>
              <w:jc w:val="center"/>
              <w:rPr>
                <w:lang w:eastAsia="en-US"/>
              </w:rPr>
            </w:pPr>
            <w:r>
              <w:rPr>
                <w:lang w:eastAsia="en-US"/>
              </w:rPr>
              <w:t xml:space="preserve">Название программы </w:t>
            </w:r>
          </w:p>
          <w:p w:rsidR="00B50EC4" w:rsidRDefault="00B50EC4">
            <w:pPr>
              <w:pStyle w:val="2"/>
              <w:spacing w:after="0" w:line="240" w:lineRule="auto"/>
              <w:jc w:val="center"/>
              <w:rPr>
                <w:lang w:eastAsia="en-US"/>
              </w:rPr>
            </w:pPr>
            <w:r>
              <w:rPr>
                <w:lang w:eastAsia="en-US"/>
              </w:rPr>
              <w:t>и ее автор</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Default="00B50EC4" w:rsidP="002F2C6B">
            <w:pPr>
              <w:spacing w:line="256" w:lineRule="auto"/>
              <w:jc w:val="center"/>
              <w:rPr>
                <w:lang w:eastAsia="en-US"/>
              </w:rPr>
            </w:pPr>
            <w:r>
              <w:rPr>
                <w:lang w:eastAsia="en-US"/>
              </w:rPr>
              <w:t>Направленность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Default="00B50EC4">
            <w:pPr>
              <w:spacing w:line="256" w:lineRule="auto"/>
              <w:jc w:val="center"/>
              <w:rPr>
                <w:lang w:eastAsia="en-US"/>
              </w:rPr>
            </w:pPr>
            <w:r>
              <w:rPr>
                <w:lang w:eastAsia="en-US"/>
              </w:rPr>
              <w:t>Вид программы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Default="00B50EC4">
            <w:pPr>
              <w:spacing w:line="256" w:lineRule="auto"/>
              <w:jc w:val="center"/>
              <w:rPr>
                <w:lang w:eastAsia="en-US"/>
              </w:rPr>
            </w:pPr>
            <w:r>
              <w:rPr>
                <w:lang w:eastAsia="en-US"/>
              </w:rPr>
              <w:t>Срок реализации</w:t>
            </w:r>
          </w:p>
        </w:tc>
        <w:tc>
          <w:tcPr>
            <w:tcW w:w="5583" w:type="dxa"/>
            <w:tcBorders>
              <w:top w:val="single" w:sz="4" w:space="0" w:color="auto"/>
              <w:left w:val="single" w:sz="4" w:space="0" w:color="auto"/>
              <w:bottom w:val="single" w:sz="4" w:space="0" w:color="auto"/>
              <w:right w:val="single" w:sz="4" w:space="0" w:color="auto"/>
            </w:tcBorders>
            <w:vAlign w:val="center"/>
            <w:hideMark/>
          </w:tcPr>
          <w:p w:rsidR="00B50EC4" w:rsidRDefault="00B50EC4">
            <w:pPr>
              <w:spacing w:line="256" w:lineRule="auto"/>
              <w:jc w:val="center"/>
              <w:rPr>
                <w:lang w:eastAsia="en-US"/>
              </w:rPr>
            </w:pPr>
            <w:r>
              <w:rPr>
                <w:lang w:eastAsia="en-US"/>
              </w:rPr>
              <w:t>Особенности программы</w:t>
            </w:r>
          </w:p>
        </w:tc>
      </w:tr>
      <w:tr w:rsidR="001368DD" w:rsidRPr="001368DD" w:rsidTr="00B50EC4">
        <w:trPr>
          <w:trHeight w:val="84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Pr="00F12F83" w:rsidRDefault="00B50EC4">
            <w:pPr>
              <w:spacing w:line="256" w:lineRule="auto"/>
              <w:jc w:val="both"/>
              <w:rPr>
                <w:lang w:eastAsia="en-US"/>
              </w:rPr>
            </w:pPr>
            <w:r w:rsidRPr="00F12F83">
              <w:rPr>
                <w:lang w:eastAsia="en-US"/>
              </w:rPr>
              <w:t>«</w:t>
            </w:r>
            <w:r w:rsidR="00F12F83">
              <w:rPr>
                <w:lang w:eastAsia="en-US"/>
              </w:rPr>
              <w:t>Декоративная игрушка</w:t>
            </w:r>
            <w:r w:rsidRPr="00F12F83">
              <w:rPr>
                <w:lang w:eastAsia="en-US"/>
              </w:rPr>
              <w:t>»</w:t>
            </w:r>
          </w:p>
          <w:p w:rsidR="00E45DB0" w:rsidRPr="00F12F83" w:rsidRDefault="00B50EC4" w:rsidP="00F12F83">
            <w:pPr>
              <w:spacing w:line="256" w:lineRule="auto"/>
              <w:jc w:val="both"/>
              <w:rPr>
                <w:lang w:eastAsia="en-US"/>
              </w:rPr>
            </w:pPr>
            <w:r w:rsidRPr="00F12F83">
              <w:rPr>
                <w:lang w:eastAsia="en-US"/>
              </w:rPr>
              <w:t>(</w:t>
            </w:r>
            <w:r w:rsidR="00F12F83">
              <w:rPr>
                <w:lang w:eastAsia="en-US"/>
              </w:rPr>
              <w:t>Адамова</w:t>
            </w:r>
            <w:r w:rsidRPr="00F12F83">
              <w:rPr>
                <w:lang w:eastAsia="en-US"/>
              </w:rPr>
              <w:t xml:space="preserve"> Н.</w:t>
            </w:r>
            <w:r w:rsidR="00F12F83">
              <w:rPr>
                <w:lang w:eastAsia="en-US"/>
              </w:rPr>
              <w:t>В</w:t>
            </w:r>
            <w:r w:rsidRPr="00F12F83">
              <w:rPr>
                <w:lang w:eastAsia="en-US"/>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F12F83" w:rsidRDefault="00E45DB0" w:rsidP="002F2C6B">
            <w:pPr>
              <w:spacing w:line="256" w:lineRule="auto"/>
              <w:jc w:val="both"/>
              <w:rPr>
                <w:lang w:eastAsia="en-US"/>
              </w:rPr>
            </w:pPr>
            <w:r>
              <w:rPr>
                <w:lang w:eastAsia="en-US"/>
              </w:rPr>
              <w:t>художественная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F12F83" w:rsidRDefault="00B50EC4">
            <w:pPr>
              <w:spacing w:line="256" w:lineRule="auto"/>
              <w:jc w:val="both"/>
              <w:rPr>
                <w:lang w:eastAsia="en-US"/>
              </w:rPr>
            </w:pPr>
            <w:r w:rsidRPr="00F12F83">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F12F83" w:rsidRDefault="00B50EC4">
            <w:pPr>
              <w:spacing w:line="256" w:lineRule="auto"/>
              <w:jc w:val="both"/>
              <w:rPr>
                <w:lang w:eastAsia="en-US"/>
              </w:rPr>
            </w:pPr>
            <w:r w:rsidRPr="00F12F83">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B50EC4" w:rsidRPr="00F12F83" w:rsidRDefault="00E45DB0" w:rsidP="00986C2A">
            <w:pPr>
              <w:spacing w:after="149"/>
              <w:ind w:left="-15" w:firstLine="852"/>
            </w:pPr>
            <w:r>
              <w:t>Программа</w:t>
            </w:r>
            <w:r w:rsidR="00F12F83">
              <w:t xml:space="preserve"> заключается в том, что занятия конструированием из различных материалов является востребованным обучающимися в последнее время. Знания из области </w:t>
            </w:r>
            <w:r>
              <w:t>конструирования способствуют</w:t>
            </w:r>
            <w:r w:rsidR="00F12F83">
              <w:t xml:space="preserve"> глубокому, сознательному пониманию основ технического творчества и последующей изобретательской деятельности.  </w:t>
            </w:r>
          </w:p>
        </w:tc>
      </w:tr>
      <w:tr w:rsidR="002F2C6B" w:rsidRPr="001368DD" w:rsidTr="00B50EC4">
        <w:trPr>
          <w:trHeight w:val="841"/>
          <w:jc w:val="center"/>
        </w:trPr>
        <w:tc>
          <w:tcPr>
            <w:tcW w:w="2405" w:type="dxa"/>
            <w:tcBorders>
              <w:top w:val="single" w:sz="4" w:space="0" w:color="auto"/>
              <w:left w:val="single" w:sz="4" w:space="0" w:color="auto"/>
              <w:bottom w:val="single" w:sz="4" w:space="0" w:color="auto"/>
              <w:right w:val="single" w:sz="4" w:space="0" w:color="auto"/>
            </w:tcBorders>
            <w:vAlign w:val="center"/>
          </w:tcPr>
          <w:p w:rsidR="002F2C6B" w:rsidRPr="00F12F83" w:rsidRDefault="002F2C6B">
            <w:pPr>
              <w:spacing w:line="256" w:lineRule="auto"/>
              <w:jc w:val="both"/>
              <w:rPr>
                <w:lang w:eastAsia="en-US"/>
              </w:rPr>
            </w:pPr>
            <w:r>
              <w:rPr>
                <w:lang w:eastAsia="en-US"/>
              </w:rPr>
              <w:t>«Проектно-творческая лаборатория» (Адамова Н.В.)</w:t>
            </w:r>
          </w:p>
        </w:tc>
        <w:tc>
          <w:tcPr>
            <w:tcW w:w="2552" w:type="dxa"/>
            <w:tcBorders>
              <w:top w:val="single" w:sz="4" w:space="0" w:color="auto"/>
              <w:left w:val="single" w:sz="4" w:space="0" w:color="auto"/>
              <w:bottom w:val="single" w:sz="4" w:space="0" w:color="auto"/>
              <w:right w:val="single" w:sz="4" w:space="0" w:color="auto"/>
            </w:tcBorders>
            <w:vAlign w:val="center"/>
          </w:tcPr>
          <w:p w:rsidR="002F2C6B" w:rsidRPr="00F12F83" w:rsidRDefault="002F2C6B" w:rsidP="00E33467">
            <w:pPr>
              <w:spacing w:line="256" w:lineRule="auto"/>
              <w:jc w:val="both"/>
              <w:rPr>
                <w:lang w:eastAsia="en-US"/>
              </w:rPr>
            </w:pPr>
            <w:r>
              <w:rPr>
                <w:lang w:eastAsia="en-US"/>
              </w:rPr>
              <w:t>художественная</w:t>
            </w:r>
          </w:p>
        </w:tc>
        <w:tc>
          <w:tcPr>
            <w:tcW w:w="2409" w:type="dxa"/>
            <w:tcBorders>
              <w:top w:val="single" w:sz="4" w:space="0" w:color="auto"/>
              <w:left w:val="single" w:sz="4" w:space="0" w:color="auto"/>
              <w:bottom w:val="single" w:sz="4" w:space="0" w:color="auto"/>
              <w:right w:val="single" w:sz="4" w:space="0" w:color="auto"/>
            </w:tcBorders>
            <w:vAlign w:val="center"/>
          </w:tcPr>
          <w:p w:rsidR="002F2C6B" w:rsidRPr="00F12F83" w:rsidRDefault="002F2C6B" w:rsidP="00E33467">
            <w:pPr>
              <w:spacing w:line="256" w:lineRule="auto"/>
              <w:jc w:val="both"/>
              <w:rPr>
                <w:lang w:eastAsia="en-US"/>
              </w:rPr>
            </w:pPr>
            <w:r w:rsidRPr="00F12F83">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2F2C6B" w:rsidRPr="00F12F83" w:rsidRDefault="002F2C6B">
            <w:pPr>
              <w:spacing w:line="256" w:lineRule="auto"/>
              <w:jc w:val="both"/>
              <w:rPr>
                <w:lang w:eastAsia="en-US"/>
              </w:rPr>
            </w:pPr>
            <w:r>
              <w:rPr>
                <w:lang w:eastAsia="en-US"/>
              </w:rPr>
              <w:t>3 года</w:t>
            </w:r>
          </w:p>
        </w:tc>
        <w:tc>
          <w:tcPr>
            <w:tcW w:w="5583" w:type="dxa"/>
            <w:tcBorders>
              <w:top w:val="single" w:sz="4" w:space="0" w:color="auto"/>
              <w:left w:val="single" w:sz="4" w:space="0" w:color="auto"/>
              <w:bottom w:val="single" w:sz="4" w:space="0" w:color="auto"/>
              <w:right w:val="single" w:sz="4" w:space="0" w:color="auto"/>
            </w:tcBorders>
            <w:vAlign w:val="center"/>
          </w:tcPr>
          <w:p w:rsidR="002F2C6B" w:rsidRDefault="002F2C6B" w:rsidP="00E45DB0">
            <w:pPr>
              <w:ind w:left="-15" w:right="808"/>
              <w:jc w:val="both"/>
            </w:pPr>
            <w:r>
              <w:t xml:space="preserve">          Программа заключается в повышении растущего интереса детей к изделиям декоративно-прикладного творчества, реализации творческих способностей и в дальнейшем их использовании в повседневной жизни. Приобщение детей к занятиям декоративно-прикладным творчеством предполагает решение проблемы культурной преемственности, профессиональной ориентации (знакомство с профессиями декоратора, дизайнера оформителя), эстетического, художественного нравственного воспитания. Это не только прекрасный досуг для детей, но и возможность проявить свою индивидуальность. Дети приобретают практические навыки конструктора в декоративно- прикладном творчестве.  Обучение основано на необходимости размышлять, представлять, фантазировать и предполагать форму, конструкцию изделия, что формирует и развивает в детях познавательные и творческие способности, интерес к культуре Донского края, истокам народного творчества. </w:t>
            </w:r>
          </w:p>
          <w:p w:rsidR="002F2C6B" w:rsidRDefault="002F2C6B" w:rsidP="00F12F83">
            <w:pPr>
              <w:spacing w:after="149"/>
              <w:ind w:left="-15" w:firstLine="852"/>
            </w:pPr>
          </w:p>
        </w:tc>
      </w:tr>
      <w:tr w:rsidR="002F2C6B"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2F2C6B" w:rsidRPr="001368DD" w:rsidRDefault="002F2C6B">
            <w:pPr>
              <w:pStyle w:val="2"/>
              <w:spacing w:after="0" w:line="240" w:lineRule="auto"/>
              <w:jc w:val="both"/>
              <w:rPr>
                <w:lang w:eastAsia="en-US"/>
              </w:rPr>
            </w:pPr>
            <w:r w:rsidRPr="001368DD">
              <w:rPr>
                <w:lang w:eastAsia="en-US"/>
              </w:rPr>
              <w:lastRenderedPageBreak/>
              <w:t>«Автомоделирование»</w:t>
            </w:r>
          </w:p>
          <w:p w:rsidR="002F2C6B" w:rsidRPr="001368DD" w:rsidRDefault="002F2C6B">
            <w:pPr>
              <w:spacing w:line="256" w:lineRule="auto"/>
              <w:jc w:val="both"/>
              <w:rPr>
                <w:lang w:eastAsia="en-US"/>
              </w:rPr>
            </w:pPr>
            <w:r w:rsidRPr="001368DD">
              <w:rPr>
                <w:lang w:eastAsia="en-US"/>
              </w:rPr>
              <w:t>(Нестерова Е.О.)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2F2C6B" w:rsidRPr="001368DD" w:rsidRDefault="002F2C6B">
            <w:pPr>
              <w:spacing w:line="256" w:lineRule="auto"/>
              <w:jc w:val="both"/>
              <w:rPr>
                <w:lang w:eastAsia="en-US"/>
              </w:rPr>
            </w:pPr>
            <w:r>
              <w:rPr>
                <w:lang w:eastAsia="en-US"/>
              </w:rPr>
              <w:t xml:space="preserve">техническая </w:t>
            </w:r>
          </w:p>
        </w:tc>
        <w:tc>
          <w:tcPr>
            <w:tcW w:w="2409" w:type="dxa"/>
            <w:tcBorders>
              <w:top w:val="single" w:sz="4" w:space="0" w:color="auto"/>
              <w:left w:val="single" w:sz="4" w:space="0" w:color="auto"/>
              <w:bottom w:val="single" w:sz="4" w:space="0" w:color="auto"/>
              <w:right w:val="single" w:sz="4" w:space="0" w:color="auto"/>
            </w:tcBorders>
            <w:vAlign w:val="center"/>
            <w:hideMark/>
          </w:tcPr>
          <w:p w:rsidR="002F2C6B" w:rsidRPr="001368DD" w:rsidRDefault="002F2C6B">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2F2C6B" w:rsidRPr="001368DD" w:rsidRDefault="002F2C6B">
            <w:pPr>
              <w:spacing w:line="256" w:lineRule="auto"/>
              <w:jc w:val="both"/>
              <w:rPr>
                <w:lang w:eastAsia="en-US"/>
              </w:rPr>
            </w:pPr>
            <w:r w:rsidRPr="001368DD">
              <w:rPr>
                <w:lang w:eastAsia="en-US"/>
              </w:rPr>
              <w:t>3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2F2C6B" w:rsidRPr="001368DD" w:rsidRDefault="002F2C6B">
            <w:pPr>
              <w:spacing w:line="256" w:lineRule="auto"/>
              <w:jc w:val="both"/>
              <w:rPr>
                <w:lang w:eastAsia="en-US"/>
              </w:rPr>
            </w:pPr>
            <w:r w:rsidRPr="001368DD">
              <w:rPr>
                <w:lang w:eastAsia="en-US"/>
              </w:rPr>
              <w:t xml:space="preserve">            Программа охватывает основы построения автомоделей, знакомит с историей развития </w:t>
            </w:r>
            <w:proofErr w:type="spellStart"/>
            <w:r w:rsidRPr="001368DD">
              <w:rPr>
                <w:lang w:eastAsia="en-US"/>
              </w:rPr>
              <w:t>автомоделестроения</w:t>
            </w:r>
            <w:proofErr w:type="spellEnd"/>
            <w:r w:rsidRPr="001368DD">
              <w:rPr>
                <w:lang w:eastAsia="en-US"/>
              </w:rPr>
              <w:t>, дает навыки участия в соревнованиях. Учащиеся приобретают теоретические и практические навыки конструирования моделей автомобилей и работы с инструментом.</w:t>
            </w:r>
          </w:p>
        </w:tc>
      </w:tr>
      <w:tr w:rsidR="00986C2A"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sidRPr="001368DD">
              <w:rPr>
                <w:lang w:eastAsia="en-US"/>
              </w:rPr>
              <w:t>«</w:t>
            </w:r>
            <w:proofErr w:type="spellStart"/>
            <w:r w:rsidRPr="001368DD">
              <w:rPr>
                <w:lang w:eastAsia="en-US"/>
              </w:rPr>
              <w:t>Авиамоделирование</w:t>
            </w:r>
            <w:proofErr w:type="spellEnd"/>
            <w:r w:rsidRPr="001368DD">
              <w:rPr>
                <w:lang w:eastAsia="en-US"/>
              </w:rPr>
              <w:t xml:space="preserve"> (Демьяненко М.С.)</w:t>
            </w:r>
          </w:p>
        </w:tc>
        <w:tc>
          <w:tcPr>
            <w:tcW w:w="2552"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rsidP="00D53362">
            <w:pPr>
              <w:spacing w:line="256" w:lineRule="auto"/>
              <w:jc w:val="both"/>
              <w:rPr>
                <w:lang w:eastAsia="en-US"/>
              </w:rPr>
            </w:pPr>
            <w:r>
              <w:rPr>
                <w:lang w:eastAsia="en-US"/>
              </w:rPr>
              <w:t xml:space="preserve">техническая </w:t>
            </w:r>
          </w:p>
        </w:tc>
        <w:tc>
          <w:tcPr>
            <w:tcW w:w="2409"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rsidP="00D53362">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sidRPr="001368DD">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986C2A" w:rsidRPr="00F33EEE" w:rsidRDefault="00986C2A" w:rsidP="00F33EEE">
            <w:pPr>
              <w:jc w:val="both"/>
            </w:pPr>
            <w:r w:rsidRPr="001368DD">
              <w:rPr>
                <w:b/>
                <w:sz w:val="28"/>
                <w:szCs w:val="28"/>
              </w:rPr>
              <w:t xml:space="preserve">       </w:t>
            </w:r>
            <w:r w:rsidRPr="00F33EEE">
              <w:t>Авиационный моделизм - это один из самых массовых видов технического творчества, изумительный по красоте, воспитательной функции, образовательному потенциалу и социальному значению вид спорта, благодаря которому в нашей стране выросли несколько поколений наших соотечественников определивших научно-техническую политику страны и многие достижения, в первую очередь в авиации, ракетно-космической технике, в военном деле.</w:t>
            </w:r>
          </w:p>
          <w:p w:rsidR="00986C2A" w:rsidRPr="00F33EEE" w:rsidRDefault="00986C2A" w:rsidP="00F33EEE">
            <w:pPr>
              <w:ind w:firstLine="708"/>
              <w:jc w:val="both"/>
            </w:pPr>
            <w:r w:rsidRPr="00F33EEE">
              <w:t>Авиамоделизм включает в себя конструирование, постройку моделей летательных аппаратов, соревнование в скорости, дальности, продолжительности полета, способности выполнять фигуры высшего пилотажа. В соревнованиях моделей-копий оцениваются не только их летные качества, но и сходство с прототипом.</w:t>
            </w:r>
          </w:p>
          <w:p w:rsidR="00986C2A" w:rsidRPr="001368DD" w:rsidRDefault="00986C2A">
            <w:pPr>
              <w:spacing w:line="256" w:lineRule="auto"/>
              <w:ind w:firstLine="708"/>
              <w:jc w:val="both"/>
              <w:rPr>
                <w:highlight w:val="yellow"/>
                <w:lang w:eastAsia="en-US"/>
              </w:rPr>
            </w:pPr>
          </w:p>
        </w:tc>
      </w:tr>
      <w:tr w:rsidR="00986C2A"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sidRPr="001368DD">
              <w:rPr>
                <w:lang w:eastAsia="en-US"/>
              </w:rPr>
              <w:t>«</w:t>
            </w:r>
            <w:r>
              <w:rPr>
                <w:lang w:eastAsia="en-US"/>
              </w:rPr>
              <w:t xml:space="preserve">Проектная деятельность- </w:t>
            </w:r>
            <w:r w:rsidRPr="001368DD">
              <w:rPr>
                <w:lang w:eastAsia="en-US"/>
              </w:rPr>
              <w:t>Школа на ладони» (Пащенко Т.Ф.)</w:t>
            </w:r>
          </w:p>
        </w:tc>
        <w:tc>
          <w:tcPr>
            <w:tcW w:w="2552"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rsidP="00D53362">
            <w:pPr>
              <w:spacing w:line="256" w:lineRule="auto"/>
              <w:jc w:val="both"/>
              <w:rPr>
                <w:lang w:eastAsia="en-US"/>
              </w:rPr>
            </w:pPr>
            <w:r>
              <w:rPr>
                <w:lang w:eastAsia="en-US"/>
              </w:rPr>
              <w:t xml:space="preserve">техническая </w:t>
            </w:r>
          </w:p>
        </w:tc>
        <w:tc>
          <w:tcPr>
            <w:tcW w:w="2409"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rsidP="00D53362">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sidRPr="001368DD">
              <w:rPr>
                <w:lang w:eastAsia="en-US"/>
              </w:rPr>
              <w:t>3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pStyle w:val="1"/>
              <w:spacing w:before="0" w:line="256" w:lineRule="auto"/>
              <w:jc w:val="both"/>
              <w:rPr>
                <w:rFonts w:ascii="Times New Roman" w:hAnsi="Times New Roman" w:cs="Times New Roman"/>
                <w:color w:val="auto"/>
                <w:sz w:val="24"/>
                <w:szCs w:val="24"/>
                <w:lang w:eastAsia="en-US"/>
              </w:rPr>
            </w:pPr>
            <w:r w:rsidRPr="001368DD">
              <w:rPr>
                <w:rFonts w:ascii="Times New Roman" w:hAnsi="Times New Roman" w:cs="Times New Roman"/>
                <w:color w:val="auto"/>
                <w:sz w:val="24"/>
                <w:szCs w:val="24"/>
                <w:lang w:eastAsia="en-US"/>
              </w:rPr>
              <w:t xml:space="preserve">            Программа позволяет не только выработать у учащихся навык работы с информацией, представленной в текстовой форме, но и способствует формированию ряда навыков, имеющих жизненное значение: уверенность в себе, грамотное и правильное формирование речи, четкая дикция, правильны жесты, большой словарный запас, умение быстро формировать свои мысли в слова, ставить перед собой проблемы и цели, решать задачи по поставлен</w:t>
            </w:r>
            <w:r w:rsidRPr="001368DD">
              <w:rPr>
                <w:rFonts w:ascii="Times New Roman" w:hAnsi="Times New Roman" w:cs="Times New Roman"/>
                <w:color w:val="auto"/>
                <w:sz w:val="24"/>
                <w:szCs w:val="24"/>
                <w:lang w:eastAsia="en-US"/>
              </w:rPr>
              <w:lastRenderedPageBreak/>
              <w:t>ным целям.</w:t>
            </w:r>
          </w:p>
        </w:tc>
      </w:tr>
      <w:tr w:rsidR="00986C2A"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pStyle w:val="1"/>
              <w:spacing w:before="0" w:line="256" w:lineRule="auto"/>
              <w:jc w:val="both"/>
              <w:rPr>
                <w:rFonts w:ascii="Times New Roman" w:hAnsi="Times New Roman" w:cs="Times New Roman"/>
                <w:color w:val="auto"/>
                <w:sz w:val="24"/>
                <w:szCs w:val="24"/>
                <w:lang w:eastAsia="en-US"/>
              </w:rPr>
            </w:pPr>
            <w:r w:rsidRPr="001368DD">
              <w:rPr>
                <w:rFonts w:ascii="Times New Roman" w:hAnsi="Times New Roman" w:cs="Times New Roman"/>
                <w:color w:val="auto"/>
                <w:sz w:val="24"/>
                <w:szCs w:val="24"/>
                <w:lang w:eastAsia="en-US"/>
              </w:rPr>
              <w:lastRenderedPageBreak/>
              <w:t xml:space="preserve">«Судомоделирование»    </w:t>
            </w:r>
          </w:p>
          <w:p w:rsidR="00986C2A" w:rsidRPr="001368DD" w:rsidRDefault="00986C2A">
            <w:pPr>
              <w:pStyle w:val="1"/>
              <w:spacing w:before="0" w:line="256" w:lineRule="auto"/>
              <w:jc w:val="both"/>
              <w:rPr>
                <w:rFonts w:ascii="Times New Roman" w:hAnsi="Times New Roman" w:cs="Times New Roman"/>
                <w:color w:val="auto"/>
                <w:sz w:val="24"/>
                <w:szCs w:val="24"/>
                <w:lang w:eastAsia="en-US"/>
              </w:rPr>
            </w:pPr>
            <w:r w:rsidRPr="001368DD">
              <w:rPr>
                <w:rFonts w:ascii="Times New Roman" w:hAnsi="Times New Roman" w:cs="Times New Roman"/>
                <w:color w:val="auto"/>
                <w:sz w:val="24"/>
                <w:szCs w:val="24"/>
                <w:lang w:eastAsia="en-US"/>
              </w:rPr>
              <w:t>(Ву В.Т.)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pStyle w:val="1"/>
              <w:spacing w:before="0" w:line="256" w:lineRule="auto"/>
              <w:jc w:val="both"/>
              <w:rPr>
                <w:rFonts w:ascii="Times New Roman" w:hAnsi="Times New Roman" w:cs="Times New Roman"/>
                <w:color w:val="auto"/>
                <w:sz w:val="24"/>
                <w:szCs w:val="24"/>
                <w:lang w:eastAsia="en-US"/>
              </w:rPr>
            </w:pPr>
            <w:r w:rsidRPr="001368DD">
              <w:rPr>
                <w:rFonts w:ascii="Times New Roman" w:hAnsi="Times New Roman" w:cs="Times New Roman"/>
                <w:color w:val="auto"/>
                <w:sz w:val="24"/>
                <w:szCs w:val="24"/>
                <w:lang w:eastAsia="en-US"/>
              </w:rPr>
              <w:t>техническая/</w:t>
            </w:r>
          </w:p>
          <w:p w:rsidR="00986C2A" w:rsidRPr="001368DD" w:rsidRDefault="00986C2A">
            <w:pPr>
              <w:spacing w:line="256" w:lineRule="auto"/>
              <w:jc w:val="both"/>
              <w:rPr>
                <w:lang w:eastAsia="en-US"/>
              </w:rPr>
            </w:pPr>
            <w:proofErr w:type="spellStart"/>
            <w:r w:rsidRPr="001368DD">
              <w:rPr>
                <w:lang w:eastAsia="en-US"/>
              </w:rPr>
              <w:t>судомоделирование</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pStyle w:val="1"/>
              <w:spacing w:before="0" w:line="256" w:lineRule="auto"/>
              <w:jc w:val="both"/>
              <w:rPr>
                <w:rFonts w:ascii="Times New Roman" w:hAnsi="Times New Roman" w:cs="Times New Roman"/>
                <w:color w:val="auto"/>
                <w:sz w:val="24"/>
                <w:szCs w:val="24"/>
                <w:lang w:eastAsia="en-US"/>
              </w:rPr>
            </w:pPr>
            <w:r w:rsidRPr="001368DD">
              <w:rPr>
                <w:rFonts w:ascii="Times New Roman" w:hAnsi="Times New Roman" w:cs="Times New Roman"/>
                <w:color w:val="auto"/>
                <w:sz w:val="24"/>
                <w:szCs w:val="24"/>
                <w:lang w:eastAsia="en-US"/>
              </w:rPr>
              <w:t xml:space="preserve">модифицированная </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pStyle w:val="1"/>
              <w:spacing w:before="0" w:line="256" w:lineRule="auto"/>
              <w:jc w:val="both"/>
              <w:rPr>
                <w:rFonts w:ascii="Times New Roman" w:hAnsi="Times New Roman" w:cs="Times New Roman"/>
                <w:color w:val="auto"/>
                <w:sz w:val="24"/>
                <w:szCs w:val="24"/>
                <w:lang w:eastAsia="en-US"/>
              </w:rPr>
            </w:pPr>
            <w:r w:rsidRPr="001368DD">
              <w:rPr>
                <w:rFonts w:ascii="Times New Roman" w:hAnsi="Times New Roman" w:cs="Times New Roman"/>
                <w:color w:val="auto"/>
                <w:sz w:val="24"/>
                <w:szCs w:val="24"/>
                <w:lang w:eastAsia="en-US"/>
              </w:rPr>
              <w:t>4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pStyle w:val="1"/>
              <w:spacing w:before="0" w:line="256" w:lineRule="auto"/>
              <w:jc w:val="both"/>
              <w:rPr>
                <w:rFonts w:ascii="Times New Roman" w:hAnsi="Times New Roman" w:cs="Times New Roman"/>
                <w:color w:val="auto"/>
                <w:sz w:val="24"/>
                <w:szCs w:val="24"/>
                <w:lang w:eastAsia="en-US"/>
              </w:rPr>
            </w:pPr>
            <w:r w:rsidRPr="001368DD">
              <w:rPr>
                <w:rFonts w:ascii="Times New Roman" w:hAnsi="Times New Roman" w:cs="Times New Roman"/>
                <w:color w:val="auto"/>
                <w:sz w:val="24"/>
                <w:szCs w:val="24"/>
                <w:lang w:eastAsia="en-US"/>
              </w:rPr>
              <w:t xml:space="preserve">               Судомоделизм -  это путь к овладению морскими специальностями, школа воспитания любви к флоту, морю, а также это увлекательнейший вид технического творчества.</w:t>
            </w:r>
          </w:p>
          <w:p w:rsidR="00986C2A" w:rsidRPr="001368DD" w:rsidRDefault="00986C2A">
            <w:pPr>
              <w:spacing w:line="256" w:lineRule="auto"/>
              <w:rPr>
                <w:lang w:eastAsia="en-US"/>
              </w:rPr>
            </w:pPr>
            <w:r w:rsidRPr="001368DD">
              <w:rPr>
                <w:lang w:eastAsia="en-US"/>
              </w:rPr>
              <w:t>В объединении учащиеся приобщаются к теоретическим знаниям и практической деятельности, учатся всё мастерить своими руками, думать и воплощать свои замыслы в реальность. А для этого нужно уметь в первую очередь правильно работать с инструментами и знать правила техники безопасности, уметь читать чертежи для построения моделей.</w:t>
            </w:r>
          </w:p>
        </w:tc>
      </w:tr>
      <w:tr w:rsidR="00986C2A" w:rsidRPr="001368DD" w:rsidTr="00B50EC4">
        <w:trPr>
          <w:trHeight w:val="84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sidRPr="001368DD">
              <w:rPr>
                <w:lang w:eastAsia="en-US"/>
              </w:rPr>
              <w:t xml:space="preserve">«Программирование микроконтроллеров </w:t>
            </w:r>
            <w:r w:rsidRPr="001368DD">
              <w:rPr>
                <w:lang w:val="en-US" w:eastAsia="en-US"/>
              </w:rPr>
              <w:t>Arduino</w:t>
            </w:r>
            <w:r w:rsidRPr="001368DD">
              <w:rPr>
                <w:lang w:eastAsia="en-US"/>
              </w:rPr>
              <w:t>»</w:t>
            </w:r>
          </w:p>
          <w:p w:rsidR="00986C2A" w:rsidRPr="001368DD" w:rsidRDefault="00986C2A">
            <w:pPr>
              <w:spacing w:line="256" w:lineRule="auto"/>
              <w:jc w:val="both"/>
              <w:rPr>
                <w:lang w:eastAsia="en-US"/>
              </w:rPr>
            </w:pPr>
            <w:r w:rsidRPr="001368DD">
              <w:rPr>
                <w:lang w:eastAsia="en-US"/>
              </w:rPr>
              <w:t>(Демьяненко М.С.)</w:t>
            </w:r>
          </w:p>
        </w:tc>
        <w:tc>
          <w:tcPr>
            <w:tcW w:w="2552"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rsidP="00D53362">
            <w:pPr>
              <w:spacing w:line="256" w:lineRule="auto"/>
              <w:jc w:val="both"/>
              <w:rPr>
                <w:lang w:eastAsia="en-US"/>
              </w:rPr>
            </w:pPr>
            <w:r>
              <w:rPr>
                <w:lang w:eastAsia="en-US"/>
              </w:rPr>
              <w:t xml:space="preserve">техническая </w:t>
            </w:r>
          </w:p>
        </w:tc>
        <w:tc>
          <w:tcPr>
            <w:tcW w:w="2409"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rsidP="00D53362">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sidRPr="001368DD">
              <w:rPr>
                <w:lang w:eastAsia="en-US"/>
              </w:rPr>
              <w:t>3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sidRPr="001368DD">
              <w:rPr>
                <w:lang w:eastAsia="en-US"/>
              </w:rPr>
              <w:t xml:space="preserve">              В рамках курса учащиеся постигают принципы работы радиоэлектронных компонентов, электронных схем и датчиков. На доступном уровне изучаются основы работы техники и микроэлектроники, иллюстрируется применение микроконтроллеров в быту и на производстве.</w:t>
            </w:r>
          </w:p>
        </w:tc>
      </w:tr>
      <w:tr w:rsidR="00986C2A"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sidRPr="001368DD">
              <w:rPr>
                <w:lang w:eastAsia="en-US"/>
              </w:rPr>
              <w:t>«</w:t>
            </w:r>
            <w:r>
              <w:rPr>
                <w:lang w:eastAsia="en-US"/>
              </w:rPr>
              <w:t>Робототехника</w:t>
            </w:r>
            <w:r w:rsidRPr="001368DD">
              <w:rPr>
                <w:lang w:eastAsia="en-US"/>
              </w:rPr>
              <w:t>»</w:t>
            </w:r>
          </w:p>
          <w:p w:rsidR="00986C2A" w:rsidRPr="001368DD" w:rsidRDefault="00986C2A">
            <w:pPr>
              <w:spacing w:line="256" w:lineRule="auto"/>
              <w:jc w:val="both"/>
              <w:rPr>
                <w:lang w:eastAsia="en-US"/>
              </w:rPr>
            </w:pPr>
            <w:r w:rsidRPr="001368DD">
              <w:rPr>
                <w:lang w:eastAsia="en-US"/>
              </w:rPr>
              <w:t>(Городничева Н.П.)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rsidP="00D53362">
            <w:pPr>
              <w:spacing w:line="256" w:lineRule="auto"/>
              <w:jc w:val="both"/>
              <w:rPr>
                <w:lang w:eastAsia="en-US"/>
              </w:rPr>
            </w:pPr>
            <w:r>
              <w:rPr>
                <w:lang w:eastAsia="en-US"/>
              </w:rPr>
              <w:t xml:space="preserve">техническая </w:t>
            </w:r>
          </w:p>
        </w:tc>
        <w:tc>
          <w:tcPr>
            <w:tcW w:w="2409"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rsidP="00D53362">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sidRPr="001368DD">
              <w:rPr>
                <w:lang w:eastAsia="en-US"/>
              </w:rPr>
              <w:t>3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ind w:firstLine="708"/>
              <w:jc w:val="both"/>
              <w:rPr>
                <w:lang w:eastAsia="en-US"/>
              </w:rPr>
            </w:pPr>
            <w:r w:rsidRPr="001368DD">
              <w:rPr>
                <w:lang w:eastAsia="en-US"/>
              </w:rPr>
              <w:t>При изготовлении моделей роботов, учащиеся сталкиваются с решением вопросов механики и программирования, у них вырабатывается инженерный подход к решению встречающихся проблем. Уникальность программы заключается в возможности объединить конструирование и программирование в одно целое.</w:t>
            </w:r>
          </w:p>
        </w:tc>
      </w:tr>
      <w:tr w:rsidR="00986C2A" w:rsidRPr="001368DD" w:rsidTr="00B50EC4">
        <w:trPr>
          <w:trHeight w:val="699"/>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986C2A" w:rsidRDefault="00986C2A" w:rsidP="00274381">
            <w:pPr>
              <w:spacing w:line="256" w:lineRule="auto"/>
              <w:rPr>
                <w:lang w:eastAsia="en-US"/>
              </w:rPr>
            </w:pPr>
            <w:r w:rsidRPr="001368DD">
              <w:rPr>
                <w:lang w:eastAsia="en-US"/>
              </w:rPr>
              <w:t xml:space="preserve">«Шахматы» </w:t>
            </w:r>
          </w:p>
          <w:p w:rsidR="00986C2A" w:rsidRPr="001368DD" w:rsidRDefault="00986C2A" w:rsidP="00274381">
            <w:pPr>
              <w:spacing w:line="256" w:lineRule="auto"/>
              <w:rPr>
                <w:lang w:eastAsia="en-US"/>
              </w:rPr>
            </w:pPr>
            <w:r w:rsidRPr="001368DD">
              <w:rPr>
                <w:lang w:eastAsia="en-US"/>
              </w:rPr>
              <w:t>(Тарасова Л.А.)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Pr>
                <w:lang w:eastAsia="en-US"/>
              </w:rPr>
              <w:t>физкультурно-спортивная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sidRPr="001368DD">
              <w:rPr>
                <w:lang w:eastAsia="en-US"/>
              </w:rPr>
              <w:t>5 лет</w:t>
            </w:r>
          </w:p>
        </w:tc>
        <w:tc>
          <w:tcPr>
            <w:tcW w:w="5583"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rPr>
                <w:lang w:eastAsia="en-US"/>
              </w:rPr>
            </w:pPr>
            <w:r w:rsidRPr="001368DD">
              <w:rPr>
                <w:lang w:eastAsia="en-US"/>
              </w:rPr>
              <w:t xml:space="preserve">            Шахматы – наглядная соревновательная форма двух личностей, способ самовыражения творческой активности человека. Планировать успех можно только при постоянном совершенствовании шахматиста. </w:t>
            </w:r>
          </w:p>
          <w:p w:rsidR="00986C2A" w:rsidRPr="001368DD" w:rsidRDefault="00986C2A">
            <w:pPr>
              <w:tabs>
                <w:tab w:val="left" w:pos="0"/>
              </w:tabs>
              <w:spacing w:line="256" w:lineRule="auto"/>
              <w:jc w:val="both"/>
              <w:rPr>
                <w:lang w:eastAsia="en-US"/>
              </w:rPr>
            </w:pPr>
            <w:r w:rsidRPr="001368DD">
              <w:rPr>
                <w:lang w:eastAsia="en-US"/>
              </w:rPr>
              <w:t>Умение применять основное правило игры - «Тро</w:t>
            </w:r>
            <w:r w:rsidRPr="001368DD">
              <w:rPr>
                <w:lang w:eastAsia="en-US"/>
              </w:rPr>
              <w:lastRenderedPageBreak/>
              <w:t xml:space="preserve">нул-ходи» заставляет в реальной жизни сначала думать, потом делать. </w:t>
            </w:r>
          </w:p>
        </w:tc>
      </w:tr>
      <w:tr w:rsidR="00986C2A"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Default="00986C2A">
            <w:pPr>
              <w:spacing w:line="256" w:lineRule="auto"/>
              <w:jc w:val="both"/>
              <w:rPr>
                <w:lang w:eastAsia="en-US"/>
              </w:rPr>
            </w:pPr>
            <w:r>
              <w:rPr>
                <w:lang w:eastAsia="en-US"/>
              </w:rPr>
              <w:lastRenderedPageBreak/>
              <w:t>«</w:t>
            </w:r>
            <w:proofErr w:type="spellStart"/>
            <w:r>
              <w:rPr>
                <w:lang w:eastAsia="en-US"/>
              </w:rPr>
              <w:t>Самоделкин</w:t>
            </w:r>
            <w:proofErr w:type="spellEnd"/>
            <w:r>
              <w:rPr>
                <w:lang w:eastAsia="en-US"/>
              </w:rPr>
              <w:t>»</w:t>
            </w:r>
          </w:p>
          <w:p w:rsidR="00986C2A" w:rsidRPr="001368DD" w:rsidRDefault="00986C2A">
            <w:pPr>
              <w:spacing w:line="256" w:lineRule="auto"/>
              <w:jc w:val="both"/>
              <w:rPr>
                <w:lang w:eastAsia="en-US"/>
              </w:rPr>
            </w:pPr>
            <w:r>
              <w:rPr>
                <w:lang w:eastAsia="en-US"/>
              </w:rPr>
              <w:t>(</w:t>
            </w:r>
            <w:proofErr w:type="spellStart"/>
            <w:r>
              <w:rPr>
                <w:lang w:eastAsia="en-US"/>
              </w:rPr>
              <w:t>Щебуняева</w:t>
            </w:r>
            <w:proofErr w:type="spellEnd"/>
            <w:r>
              <w:rPr>
                <w:lang w:eastAsia="en-US"/>
              </w:rPr>
              <w:t xml:space="preserve"> Т.Н.)</w:t>
            </w: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D53362">
            <w:pPr>
              <w:spacing w:line="256" w:lineRule="auto"/>
              <w:jc w:val="both"/>
              <w:rPr>
                <w:lang w:eastAsia="en-US"/>
              </w:rPr>
            </w:pPr>
            <w:r>
              <w:rPr>
                <w:lang w:eastAsia="en-US"/>
              </w:rPr>
              <w:t xml:space="preserve">техническая </w:t>
            </w: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D53362">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pPr>
              <w:spacing w:line="256" w:lineRule="auto"/>
              <w:jc w:val="both"/>
              <w:rPr>
                <w:lang w:eastAsia="en-US"/>
              </w:rPr>
            </w:pPr>
            <w:r>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Pr="00F05DBD" w:rsidRDefault="00986C2A" w:rsidP="00152A8A">
            <w:pPr>
              <w:ind w:firstLine="709"/>
              <w:jc w:val="both"/>
            </w:pPr>
            <w:r>
              <w:t xml:space="preserve">Программа </w:t>
            </w:r>
            <w:r w:rsidRPr="00F05DBD">
              <w:t xml:space="preserve">заключается в удовлетворения растущего интереса обучающихся к моделированию и конструированию в условиях интенсивного развития научно-технического прогресса.  </w:t>
            </w:r>
            <w:r w:rsidRPr="00F05DBD">
              <w:rPr>
                <w:color w:val="000000"/>
                <w:spacing w:val="2"/>
              </w:rPr>
              <w:t>Стремление научиться   строить модели из различных материалов, пользоваться ручным инструментом, участвовать в выставках и конкурсах с собственными поделками вызывает у детей желание посещать конструкторские объединения.  Интерес к техническому творчеству, развитие конструкторского мышления позволяет обучающимся и дальше продвигаться по пути познания в технической и конструкторской деятельности.</w:t>
            </w:r>
          </w:p>
          <w:p w:rsidR="00986C2A" w:rsidRPr="001368DD" w:rsidRDefault="00986C2A">
            <w:pPr>
              <w:spacing w:line="256" w:lineRule="auto"/>
              <w:jc w:val="both"/>
              <w:rPr>
                <w:lang w:eastAsia="en-US"/>
              </w:rPr>
            </w:pPr>
          </w:p>
        </w:tc>
      </w:tr>
      <w:tr w:rsidR="00986C2A"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sidRPr="001368DD">
              <w:rPr>
                <w:lang w:eastAsia="en-US"/>
              </w:rPr>
              <w:t>«</w:t>
            </w:r>
            <w:r>
              <w:rPr>
                <w:lang w:eastAsia="en-US"/>
              </w:rPr>
              <w:t xml:space="preserve">Начальное техническое моделирование- </w:t>
            </w:r>
            <w:r w:rsidRPr="001368DD">
              <w:rPr>
                <w:lang w:eastAsia="en-US"/>
              </w:rPr>
              <w:t>В мире технологий» (Пащенко Т.Ф.)</w:t>
            </w:r>
          </w:p>
        </w:tc>
        <w:tc>
          <w:tcPr>
            <w:tcW w:w="2552"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rsidP="00D53362">
            <w:pPr>
              <w:spacing w:line="256" w:lineRule="auto"/>
              <w:jc w:val="both"/>
              <w:rPr>
                <w:lang w:eastAsia="en-US"/>
              </w:rPr>
            </w:pPr>
            <w:r>
              <w:rPr>
                <w:lang w:eastAsia="en-US"/>
              </w:rPr>
              <w:t xml:space="preserve">техническая </w:t>
            </w:r>
          </w:p>
        </w:tc>
        <w:tc>
          <w:tcPr>
            <w:tcW w:w="2409"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rsidP="00D53362">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sidRPr="001368DD">
              <w:rPr>
                <w:lang w:eastAsia="en-US"/>
              </w:rPr>
              <w:t>3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widowControl w:val="0"/>
              <w:spacing w:line="256" w:lineRule="auto"/>
              <w:ind w:firstLine="708"/>
              <w:jc w:val="both"/>
              <w:rPr>
                <w:lang w:eastAsia="en-US"/>
              </w:rPr>
            </w:pPr>
            <w:r w:rsidRPr="001368DD">
              <w:rPr>
                <w:lang w:eastAsia="en-US"/>
              </w:rPr>
              <w:t xml:space="preserve"> Программа вводит ребенка в удивительный мир технического творчества и дает возможность поверить в себя, в свои способности. Начальное техническое моделирование – путь к овладению техническими специальностями, развитие интереса к технике, развитие конструкторской мысли и привитие трудолюбия.</w:t>
            </w:r>
          </w:p>
        </w:tc>
      </w:tr>
      <w:tr w:rsidR="00986C2A" w:rsidRPr="001368DD" w:rsidTr="00B50EC4">
        <w:trPr>
          <w:trHeight w:val="557"/>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Pr="00E45DB0" w:rsidRDefault="00986C2A">
            <w:pPr>
              <w:spacing w:line="256" w:lineRule="auto"/>
              <w:jc w:val="both"/>
              <w:rPr>
                <w:lang w:eastAsia="en-US"/>
              </w:rPr>
            </w:pPr>
          </w:p>
          <w:p w:rsidR="00986C2A" w:rsidRPr="00E45DB0" w:rsidRDefault="00986C2A">
            <w:pPr>
              <w:spacing w:line="256" w:lineRule="auto"/>
              <w:jc w:val="both"/>
              <w:rPr>
                <w:lang w:eastAsia="en-US"/>
              </w:rPr>
            </w:pPr>
          </w:p>
          <w:p w:rsidR="00986C2A" w:rsidRPr="00E45DB0" w:rsidRDefault="00986C2A">
            <w:pPr>
              <w:spacing w:line="256" w:lineRule="auto"/>
              <w:jc w:val="both"/>
              <w:rPr>
                <w:lang w:eastAsia="en-US"/>
              </w:rPr>
            </w:pPr>
          </w:p>
          <w:p w:rsidR="00986C2A" w:rsidRDefault="00986C2A" w:rsidP="00E45DB0">
            <w:pPr>
              <w:spacing w:line="256" w:lineRule="auto"/>
              <w:jc w:val="both"/>
              <w:rPr>
                <w:lang w:eastAsia="en-US"/>
              </w:rPr>
            </w:pPr>
            <w:r w:rsidRPr="00E45DB0">
              <w:rPr>
                <w:lang w:eastAsia="en-US"/>
              </w:rPr>
              <w:t>«</w:t>
            </w:r>
            <w:r>
              <w:rPr>
                <w:lang w:eastAsia="en-US"/>
              </w:rPr>
              <w:t>Конструктор</w:t>
            </w:r>
            <w:r w:rsidRPr="00E45DB0">
              <w:rPr>
                <w:lang w:eastAsia="en-US"/>
              </w:rPr>
              <w:t>» (</w:t>
            </w:r>
            <w:proofErr w:type="spellStart"/>
            <w:r>
              <w:rPr>
                <w:lang w:eastAsia="en-US"/>
              </w:rPr>
              <w:t>Щебуняева</w:t>
            </w:r>
            <w:proofErr w:type="spellEnd"/>
            <w:r w:rsidRPr="00E45DB0">
              <w:rPr>
                <w:lang w:eastAsia="en-US"/>
              </w:rPr>
              <w:t xml:space="preserve"> </w:t>
            </w:r>
            <w:r>
              <w:rPr>
                <w:lang w:eastAsia="en-US"/>
              </w:rPr>
              <w:t>Т</w:t>
            </w:r>
            <w:r w:rsidRPr="00E45DB0">
              <w:rPr>
                <w:lang w:eastAsia="en-US"/>
              </w:rPr>
              <w:t>.</w:t>
            </w:r>
            <w:r>
              <w:rPr>
                <w:lang w:eastAsia="en-US"/>
              </w:rPr>
              <w:t>Н</w:t>
            </w:r>
            <w:r w:rsidRPr="00E45DB0">
              <w:rPr>
                <w:lang w:eastAsia="en-US"/>
              </w:rPr>
              <w:t>.)</w:t>
            </w:r>
            <w:r>
              <w:rPr>
                <w:lang w:eastAsia="en-US"/>
              </w:rPr>
              <w:t xml:space="preserve"> </w:t>
            </w:r>
          </w:p>
          <w:p w:rsidR="00986C2A" w:rsidRDefault="00986C2A" w:rsidP="00E45DB0">
            <w:pPr>
              <w:spacing w:line="256" w:lineRule="auto"/>
              <w:jc w:val="both"/>
              <w:rPr>
                <w:lang w:eastAsia="en-US"/>
              </w:rPr>
            </w:pPr>
            <w:r>
              <w:rPr>
                <w:lang w:eastAsia="en-US"/>
              </w:rPr>
              <w:t>(Левадный И.И)</w:t>
            </w:r>
          </w:p>
          <w:p w:rsidR="00986C2A" w:rsidRPr="00E45DB0" w:rsidRDefault="00986C2A" w:rsidP="00E45DB0">
            <w:pPr>
              <w:spacing w:line="256" w:lineRule="auto"/>
              <w:jc w:val="both"/>
              <w:rPr>
                <w:lang w:eastAsia="en-US"/>
              </w:rPr>
            </w:pPr>
            <w:r>
              <w:rPr>
                <w:lang w:eastAsia="en-US"/>
              </w:rPr>
              <w:t>(Бодров В.Е)</w:t>
            </w: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D53362">
            <w:pPr>
              <w:spacing w:line="256" w:lineRule="auto"/>
              <w:jc w:val="both"/>
              <w:rPr>
                <w:lang w:eastAsia="en-US"/>
              </w:rPr>
            </w:pPr>
            <w:r>
              <w:rPr>
                <w:lang w:eastAsia="en-US"/>
              </w:rPr>
              <w:t xml:space="preserve">техническая </w:t>
            </w: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D53362">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Pr="00E45DB0" w:rsidRDefault="00986C2A">
            <w:pPr>
              <w:spacing w:line="256" w:lineRule="auto"/>
              <w:jc w:val="both"/>
              <w:rPr>
                <w:lang w:eastAsia="en-US"/>
              </w:rPr>
            </w:pPr>
          </w:p>
          <w:p w:rsidR="00986C2A" w:rsidRPr="00E45DB0" w:rsidRDefault="00986C2A">
            <w:pPr>
              <w:spacing w:line="256" w:lineRule="auto"/>
              <w:jc w:val="both"/>
              <w:rPr>
                <w:lang w:eastAsia="en-US"/>
              </w:rPr>
            </w:pPr>
          </w:p>
          <w:p w:rsidR="00986C2A" w:rsidRPr="00E45DB0" w:rsidRDefault="00986C2A">
            <w:pPr>
              <w:spacing w:line="256" w:lineRule="auto"/>
              <w:jc w:val="both"/>
              <w:rPr>
                <w:lang w:eastAsia="en-US"/>
              </w:rPr>
            </w:pPr>
          </w:p>
          <w:p w:rsidR="00986C2A" w:rsidRPr="00E45DB0" w:rsidRDefault="00986C2A">
            <w:pPr>
              <w:spacing w:line="256" w:lineRule="auto"/>
              <w:jc w:val="both"/>
              <w:rPr>
                <w:lang w:eastAsia="en-US"/>
              </w:rPr>
            </w:pPr>
          </w:p>
          <w:p w:rsidR="00986C2A" w:rsidRPr="00E45DB0" w:rsidRDefault="00986C2A">
            <w:pPr>
              <w:spacing w:line="256" w:lineRule="auto"/>
              <w:jc w:val="both"/>
              <w:rPr>
                <w:lang w:eastAsia="en-US"/>
              </w:rPr>
            </w:pPr>
            <w:r w:rsidRPr="00E45DB0">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986C2A" w:rsidRDefault="00986C2A" w:rsidP="00E45DB0">
            <w:pPr>
              <w:ind w:left="-15" w:right="62" w:firstLine="708"/>
            </w:pPr>
            <w:r>
              <w:t xml:space="preserve">Программа заключается в необходимости выявления творческих элементов в детях в младшем возрасте. Это фантазия, воображение, независимость, развитое эстетическое чувство. Все эти качества творческой личности диагностируются и развиваются в рамках программы.  </w:t>
            </w:r>
          </w:p>
          <w:p w:rsidR="00986C2A" w:rsidRDefault="00986C2A" w:rsidP="00E45DB0">
            <w:pPr>
              <w:ind w:left="-15" w:right="62" w:firstLine="708"/>
            </w:pPr>
            <w:r>
              <w:t>Большая часть программы обеспечена авторским дидактическим материалом, представляющим собой полноценные наглядно- схематические пособия по основным разделам и темам. Программа имеет направленность на исследовательскую мыслительную деятельность каждого ребенка, сочетая с воспитательный момент индивиду</w:t>
            </w:r>
            <w:r>
              <w:lastRenderedPageBreak/>
              <w:t xml:space="preserve">ального и коллективного труда.        </w:t>
            </w:r>
          </w:p>
          <w:p w:rsidR="00986C2A" w:rsidRPr="00E45DB0" w:rsidRDefault="00986C2A">
            <w:pPr>
              <w:spacing w:line="256" w:lineRule="auto"/>
              <w:ind w:firstLine="709"/>
              <w:jc w:val="both"/>
              <w:rPr>
                <w:lang w:eastAsia="en-US"/>
              </w:rPr>
            </w:pPr>
          </w:p>
        </w:tc>
      </w:tr>
      <w:tr w:rsidR="00986C2A" w:rsidRPr="001368DD" w:rsidTr="00B50EC4">
        <w:trPr>
          <w:trHeight w:val="84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986C2A" w:rsidRDefault="00986C2A" w:rsidP="004951D3">
            <w:pPr>
              <w:spacing w:line="256" w:lineRule="auto"/>
              <w:jc w:val="both"/>
              <w:rPr>
                <w:lang w:eastAsia="en-US"/>
              </w:rPr>
            </w:pPr>
            <w:r w:rsidRPr="001368DD">
              <w:rPr>
                <w:lang w:eastAsia="en-US"/>
              </w:rPr>
              <w:lastRenderedPageBreak/>
              <w:t>«</w:t>
            </w:r>
            <w:r>
              <w:rPr>
                <w:lang w:eastAsia="en-US"/>
              </w:rPr>
              <w:t>Радиоклуб</w:t>
            </w:r>
            <w:r w:rsidRPr="001368DD">
              <w:rPr>
                <w:lang w:eastAsia="en-US"/>
              </w:rPr>
              <w:t xml:space="preserve">» </w:t>
            </w:r>
          </w:p>
          <w:p w:rsidR="00986C2A" w:rsidRPr="001368DD" w:rsidRDefault="00986C2A" w:rsidP="004951D3">
            <w:pPr>
              <w:spacing w:line="256" w:lineRule="auto"/>
              <w:jc w:val="both"/>
              <w:rPr>
                <w:lang w:eastAsia="en-US"/>
              </w:rPr>
            </w:pPr>
            <w:r w:rsidRPr="001368DD">
              <w:rPr>
                <w:lang w:eastAsia="en-US"/>
              </w:rPr>
              <w:t>(</w:t>
            </w:r>
            <w:proofErr w:type="spellStart"/>
            <w:r>
              <w:rPr>
                <w:lang w:eastAsia="en-US"/>
              </w:rPr>
              <w:t>Пуляхин</w:t>
            </w:r>
            <w:proofErr w:type="spellEnd"/>
            <w:r>
              <w:rPr>
                <w:lang w:eastAsia="en-US"/>
              </w:rPr>
              <w:t xml:space="preserve"> А.В)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rsidP="00D53362">
            <w:pPr>
              <w:spacing w:line="256" w:lineRule="auto"/>
              <w:jc w:val="both"/>
              <w:rPr>
                <w:lang w:eastAsia="en-US"/>
              </w:rPr>
            </w:pPr>
            <w:r>
              <w:rPr>
                <w:lang w:eastAsia="en-US"/>
              </w:rPr>
              <w:t xml:space="preserve">техническая </w:t>
            </w:r>
          </w:p>
        </w:tc>
        <w:tc>
          <w:tcPr>
            <w:tcW w:w="2409"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rsidP="00D53362">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Pr>
                <w:lang w:eastAsia="en-US"/>
              </w:rPr>
              <w:t>2</w:t>
            </w:r>
            <w:r w:rsidRPr="001368DD">
              <w:rPr>
                <w:lang w:eastAsia="en-US"/>
              </w:rPr>
              <w:t xml:space="preserve">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986C2A" w:rsidRPr="004951D3" w:rsidRDefault="00986C2A" w:rsidP="004951D3">
            <w:pPr>
              <w:ind w:firstLine="709"/>
              <w:jc w:val="both"/>
            </w:pPr>
            <w:r>
              <w:rPr>
                <w:color w:val="000000" w:themeColor="text1"/>
              </w:rPr>
              <w:t>Программа</w:t>
            </w:r>
            <w:r w:rsidRPr="004951D3">
              <w:rPr>
                <w:color w:val="000000" w:themeColor="text1"/>
              </w:rPr>
              <w:t xml:space="preserve"> </w:t>
            </w:r>
            <w:r w:rsidRPr="004951D3">
              <w:t>заключается в предоставлении детям уникальной возможности изучить основы электроники, радиосвязи и технических навыков. Получить практические навыки, поучаствовать в радиолюбительских соревнованиях. Дети могут научиться паять, собирать различные устройства, разбираться в схемах и принципах работы радиоэлектроники. Радиолюбительство часто включает в себя общение с другими участниками сообщества, участие в соревнованиях, проектах и мероприятиях. Это способствует развитию социальных навыков, командной работы и обмену опытом. Радиолюбители имеют возможность оказать помощь в экстренных ситуациях, например, при наводнениях, землетрясениях и других бедствиях, когда связь может быть нарушена. Обучение детей радиолюбительству может подготовить их к тому, как помогать в таких ситуациях. Владение техническими навыками и участие в интересных проектах могут способствовать повышению самооценки и уверенности у детей. Они видят результат своих усилий и осознают свои способности.</w:t>
            </w:r>
          </w:p>
          <w:p w:rsidR="00986C2A" w:rsidRPr="001368DD" w:rsidRDefault="00986C2A">
            <w:pPr>
              <w:spacing w:line="237" w:lineRule="auto"/>
              <w:ind w:firstLine="708"/>
              <w:jc w:val="both"/>
              <w:rPr>
                <w:lang w:eastAsia="en-US"/>
              </w:rPr>
            </w:pPr>
          </w:p>
        </w:tc>
      </w:tr>
      <w:tr w:rsidR="00986C2A"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986C2A" w:rsidRPr="00426ED4" w:rsidRDefault="00986C2A" w:rsidP="002F2C6B">
            <w:pPr>
              <w:spacing w:line="256" w:lineRule="auto"/>
              <w:jc w:val="both"/>
              <w:rPr>
                <w:lang w:eastAsia="en-US"/>
              </w:rPr>
            </w:pPr>
            <w:r w:rsidRPr="00426ED4">
              <w:rPr>
                <w:lang w:eastAsia="en-US"/>
              </w:rPr>
              <w:t>«</w:t>
            </w:r>
            <w:r>
              <w:rPr>
                <w:lang w:eastAsia="en-US"/>
              </w:rPr>
              <w:t>Школа мастеров»</w:t>
            </w:r>
            <w:r w:rsidRPr="00426ED4">
              <w:rPr>
                <w:lang w:eastAsia="en-US"/>
              </w:rPr>
              <w:t xml:space="preserve"> (</w:t>
            </w:r>
            <w:r>
              <w:rPr>
                <w:lang w:eastAsia="en-US"/>
              </w:rPr>
              <w:t>Кузнецова Л.Г.</w:t>
            </w:r>
            <w:r w:rsidRPr="00426ED4">
              <w:rPr>
                <w:lang w:eastAsia="en-US"/>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986C2A" w:rsidRPr="00F12F83" w:rsidRDefault="00986C2A" w:rsidP="00E33467">
            <w:pPr>
              <w:spacing w:line="256" w:lineRule="auto"/>
              <w:jc w:val="both"/>
              <w:rPr>
                <w:lang w:eastAsia="en-US"/>
              </w:rPr>
            </w:pPr>
            <w:r>
              <w:rPr>
                <w:lang w:eastAsia="en-US"/>
              </w:rPr>
              <w:t>художественная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986C2A" w:rsidRPr="00F12F83" w:rsidRDefault="00986C2A" w:rsidP="00E33467">
            <w:pPr>
              <w:spacing w:line="256" w:lineRule="auto"/>
              <w:jc w:val="both"/>
              <w:rPr>
                <w:lang w:eastAsia="en-US"/>
              </w:rPr>
            </w:pPr>
            <w:r w:rsidRPr="00F12F83">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6C2A" w:rsidRPr="00426ED4" w:rsidRDefault="00986C2A">
            <w:pPr>
              <w:spacing w:line="256" w:lineRule="auto"/>
              <w:jc w:val="both"/>
              <w:rPr>
                <w:lang w:eastAsia="en-US"/>
              </w:rPr>
            </w:pPr>
            <w:r w:rsidRPr="00426ED4">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986C2A" w:rsidRPr="00426ED4" w:rsidRDefault="00986C2A" w:rsidP="00F33EEE">
            <w:pPr>
              <w:ind w:firstLine="708"/>
              <w:jc w:val="both"/>
              <w:rPr>
                <w:b/>
              </w:rPr>
            </w:pPr>
            <w:r w:rsidRPr="00426ED4">
              <w:t xml:space="preserve">Программа развивает креативность, творческую инициативу, способствует познанию основ композиции, развивает субъективный художественный вкус, чувство гармонии, целостного видения формы. Творческая деятельность детей оказывает большое положительное влияние на личностное развитие ребенка. Овладение новыми техниками и самостоятельное изготовление изделий дает ребенку практический опыт, дает уверенность в своих силах, повышает его самооценку. </w:t>
            </w:r>
          </w:p>
          <w:p w:rsidR="00986C2A" w:rsidRPr="00426ED4" w:rsidRDefault="00986C2A">
            <w:pPr>
              <w:pStyle w:val="a3"/>
              <w:shd w:val="clear" w:color="auto" w:fill="FFFFFF"/>
              <w:spacing w:before="0" w:beforeAutospacing="0" w:after="0" w:afterAutospacing="0" w:line="252" w:lineRule="atLeast"/>
              <w:ind w:firstLine="708"/>
              <w:jc w:val="both"/>
              <w:rPr>
                <w:lang w:eastAsia="en-US"/>
              </w:rPr>
            </w:pPr>
          </w:p>
        </w:tc>
      </w:tr>
      <w:tr w:rsidR="00986C2A"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sidRPr="001368DD">
              <w:rPr>
                <w:lang w:eastAsia="en-US"/>
              </w:rPr>
              <w:lastRenderedPageBreak/>
              <w:t>«</w:t>
            </w:r>
            <w:proofErr w:type="spellStart"/>
            <w:r w:rsidRPr="001368DD">
              <w:rPr>
                <w:lang w:eastAsia="en-US"/>
              </w:rPr>
              <w:t>Ракетомоделирование</w:t>
            </w:r>
            <w:proofErr w:type="spellEnd"/>
            <w:r w:rsidRPr="001368DD">
              <w:rPr>
                <w:lang w:eastAsia="en-US"/>
              </w:rPr>
              <w:t>» (Ву В.Т.)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rsidP="00D53362">
            <w:pPr>
              <w:spacing w:line="256" w:lineRule="auto"/>
              <w:jc w:val="both"/>
              <w:rPr>
                <w:lang w:eastAsia="en-US"/>
              </w:rPr>
            </w:pPr>
            <w:r>
              <w:rPr>
                <w:lang w:eastAsia="en-US"/>
              </w:rPr>
              <w:t xml:space="preserve">техническая </w:t>
            </w:r>
          </w:p>
        </w:tc>
        <w:tc>
          <w:tcPr>
            <w:tcW w:w="2409"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rsidP="00D53362">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sidRPr="001368DD">
              <w:rPr>
                <w:lang w:eastAsia="en-US"/>
              </w:rPr>
              <w:t>3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autoSpaceDE w:val="0"/>
              <w:autoSpaceDN w:val="0"/>
              <w:adjustRightInd w:val="0"/>
              <w:spacing w:line="256" w:lineRule="auto"/>
              <w:jc w:val="both"/>
              <w:rPr>
                <w:lang w:eastAsia="en-US"/>
              </w:rPr>
            </w:pPr>
            <w:r w:rsidRPr="001368DD">
              <w:rPr>
                <w:shd w:val="clear" w:color="auto" w:fill="FFFFFF"/>
                <w:lang w:eastAsia="en-US"/>
              </w:rPr>
              <w:t xml:space="preserve">              Технические виды спорта являются уникальным направлением творческой деятельности, они соединяют в себе науку, технику, спорт, а также учат творчески мыслить и изобретать, применять полученные знания на практике.</w:t>
            </w:r>
          </w:p>
        </w:tc>
      </w:tr>
      <w:tr w:rsidR="00986C2A"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986C2A" w:rsidRDefault="00986C2A" w:rsidP="002F2C6B">
            <w:pPr>
              <w:spacing w:line="256" w:lineRule="auto"/>
              <w:rPr>
                <w:lang w:eastAsia="en-US"/>
              </w:rPr>
            </w:pPr>
            <w:r w:rsidRPr="00986C2A">
              <w:rPr>
                <w:lang w:eastAsia="en-US"/>
              </w:rPr>
              <w:t>«Информационные технологии»</w:t>
            </w:r>
          </w:p>
          <w:p w:rsidR="00986C2A" w:rsidRPr="00986C2A" w:rsidRDefault="00986C2A" w:rsidP="002F2C6B">
            <w:pPr>
              <w:spacing w:line="256" w:lineRule="auto"/>
              <w:rPr>
                <w:lang w:eastAsia="en-US"/>
              </w:rPr>
            </w:pPr>
            <w:r w:rsidRPr="00986C2A">
              <w:rPr>
                <w:lang w:eastAsia="en-US"/>
              </w:rPr>
              <w:t xml:space="preserve"> (Ефименко И.В.)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986C2A" w:rsidRPr="00986C2A" w:rsidRDefault="00986C2A" w:rsidP="00E33467">
            <w:r w:rsidRPr="00986C2A">
              <w:rPr>
                <w:lang w:eastAsia="en-US"/>
              </w:rPr>
              <w:t>техническая</w:t>
            </w:r>
          </w:p>
          <w:p w:rsidR="00986C2A" w:rsidRPr="00986C2A" w:rsidRDefault="00986C2A" w:rsidP="00E33467">
            <w:pPr>
              <w:shd w:val="clear" w:color="auto" w:fill="FFFFFF"/>
              <w:jc w:val="center"/>
            </w:pPr>
          </w:p>
          <w:p w:rsidR="00986C2A" w:rsidRPr="00986C2A" w:rsidRDefault="00986C2A" w:rsidP="00E33467">
            <w:pPr>
              <w:spacing w:line="256" w:lineRule="auto"/>
              <w:jc w:val="both"/>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rsidP="00E33467">
            <w:pPr>
              <w:spacing w:line="256" w:lineRule="auto"/>
              <w:jc w:val="both"/>
              <w:rPr>
                <w:lang w:eastAsia="en-US"/>
              </w:rPr>
            </w:pPr>
            <w:r w:rsidRPr="001368DD">
              <w:rPr>
                <w:lang w:eastAsia="en-US"/>
              </w:rPr>
              <w:t xml:space="preserve">модифицированная </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E23B12" w:rsidP="00E33467">
            <w:pPr>
              <w:spacing w:line="256" w:lineRule="auto"/>
              <w:jc w:val="both"/>
              <w:rPr>
                <w:lang w:eastAsia="en-US"/>
              </w:rPr>
            </w:pPr>
            <w:r>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986C2A" w:rsidRDefault="00986C2A" w:rsidP="00986C2A">
            <w:pPr>
              <w:ind w:firstLine="708"/>
              <w:jc w:val="both"/>
            </w:pPr>
            <w:r>
              <w:t>Программа заключается в предоставлении подростку спектра возможностей по реализации его интересов и способностей в сфере IT-технологий, создания самостоятельных творческих работ средствами IT-технологий; в обеспечении потребностей школы в формировании информационной культуры воспитанников; обеспечении интегрированного подхода в изучении традиционных учебных предметов, формировании мотивации детей и подростков к изучению и использованию IT-технологий с последующим выбором профессии.</w:t>
            </w:r>
          </w:p>
          <w:p w:rsidR="00986C2A" w:rsidRPr="001368DD" w:rsidRDefault="00986C2A" w:rsidP="00E33467">
            <w:pPr>
              <w:tabs>
                <w:tab w:val="left" w:pos="0"/>
              </w:tabs>
              <w:jc w:val="both"/>
              <w:rPr>
                <w:shd w:val="clear" w:color="auto" w:fill="FFFFFF"/>
              </w:rPr>
            </w:pP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sidRPr="001368DD">
              <w:rPr>
                <w:lang w:eastAsia="en-US"/>
              </w:rPr>
              <w:t>«</w:t>
            </w:r>
            <w:r>
              <w:rPr>
                <w:lang w:eastAsia="en-US"/>
              </w:rPr>
              <w:t>Ступеньки к творчеству</w:t>
            </w:r>
            <w:r w:rsidRPr="001368DD">
              <w:rPr>
                <w:lang w:eastAsia="en-US"/>
              </w:rPr>
              <w:t>»</w:t>
            </w:r>
          </w:p>
          <w:p w:rsidR="00986C2A" w:rsidRPr="001368DD" w:rsidRDefault="00986C2A" w:rsidP="004951D3">
            <w:pPr>
              <w:spacing w:line="256" w:lineRule="auto"/>
              <w:jc w:val="both"/>
              <w:rPr>
                <w:lang w:eastAsia="en-US"/>
              </w:rPr>
            </w:pPr>
            <w:r w:rsidRPr="001368DD">
              <w:rPr>
                <w:lang w:eastAsia="en-US"/>
              </w:rPr>
              <w:t>(</w:t>
            </w:r>
            <w:r>
              <w:rPr>
                <w:lang w:eastAsia="en-US"/>
              </w:rPr>
              <w:t>Локтева М.А</w:t>
            </w:r>
            <w:r w:rsidRPr="001368DD">
              <w:rPr>
                <w:lang w:eastAsia="en-US"/>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986C2A" w:rsidRPr="00F12F83" w:rsidRDefault="00986C2A" w:rsidP="00E33467">
            <w:pPr>
              <w:spacing w:line="256" w:lineRule="auto"/>
              <w:jc w:val="both"/>
              <w:rPr>
                <w:lang w:eastAsia="en-US"/>
              </w:rPr>
            </w:pPr>
            <w:r>
              <w:rPr>
                <w:lang w:eastAsia="en-US"/>
              </w:rPr>
              <w:t>художественная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986C2A" w:rsidRPr="00F12F83" w:rsidRDefault="00986C2A" w:rsidP="00E33467">
            <w:pPr>
              <w:spacing w:line="256" w:lineRule="auto"/>
              <w:jc w:val="both"/>
              <w:rPr>
                <w:lang w:eastAsia="en-US"/>
              </w:rPr>
            </w:pPr>
            <w:r w:rsidRPr="00F12F83">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6C2A" w:rsidRPr="001368DD" w:rsidRDefault="00986C2A">
            <w:pPr>
              <w:spacing w:line="256" w:lineRule="auto"/>
              <w:jc w:val="both"/>
              <w:rPr>
                <w:lang w:eastAsia="en-US"/>
              </w:rPr>
            </w:pPr>
            <w:r>
              <w:rPr>
                <w:lang w:eastAsia="en-US"/>
              </w:rPr>
              <w:t>3</w:t>
            </w:r>
            <w:r w:rsidR="00E23B12">
              <w:rPr>
                <w:lang w:eastAsia="en-US"/>
              </w:rPr>
              <w:t xml:space="preserve">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986C2A" w:rsidRPr="004951D3" w:rsidRDefault="00986C2A" w:rsidP="004951D3">
            <w:pPr>
              <w:ind w:firstLine="709"/>
              <w:rPr>
                <w:color w:val="000000" w:themeColor="text1"/>
              </w:rPr>
            </w:pPr>
            <w:r w:rsidRPr="004951D3">
              <w:rPr>
                <w:color w:val="000000" w:themeColor="text1"/>
              </w:rPr>
              <w:t>Программа предусматривает развитие у обучающихся изобразительных, художественно</w:t>
            </w:r>
            <w:r>
              <w:rPr>
                <w:color w:val="000000" w:themeColor="text1"/>
              </w:rPr>
              <w:t xml:space="preserve"> </w:t>
            </w:r>
            <w:r w:rsidRPr="004951D3">
              <w:rPr>
                <w:color w:val="000000" w:themeColor="text1"/>
              </w:rPr>
              <w:t xml:space="preserve">конструкторских способностей, нестандартного мышления, творческой индивидуальности. Это вооружает детей, будущих взрослый граждан, способностью не только чувствовать гармонию, но и создавать ее в любой иной, чем художественное творчество, жизненной ситуации, в любой сфере деятельности, распространяя ее и на отношения с людьми, с окружающим миром. </w:t>
            </w:r>
          </w:p>
          <w:p w:rsidR="00986C2A" w:rsidRPr="00F12F83" w:rsidRDefault="00986C2A" w:rsidP="00F12F83">
            <w:pPr>
              <w:ind w:firstLine="709"/>
              <w:rPr>
                <w:color w:val="000000" w:themeColor="text1"/>
              </w:rPr>
            </w:pPr>
            <w:r w:rsidRPr="004951D3">
              <w:rPr>
                <w:color w:val="000000" w:themeColor="text1"/>
              </w:rPr>
              <w:t xml:space="preserve">Программа ориентирует обучающихся на творчество, самостоятельность в поисках композиционных решений в выборе способов приготовления поделок. Используя полученные знания, ребята уже на первом году обучения создают свои конструкции, не пользуясь выкройками и шаблонами. Готовые выкройки лишают творческого начала того, кто ими пользуется, оставляя за ним право лишь на механическое исполнительство. Коллективные работы незаменимы для объединения коллектива, </w:t>
            </w:r>
            <w:r w:rsidRPr="004951D3">
              <w:rPr>
                <w:color w:val="000000" w:themeColor="text1"/>
              </w:rPr>
              <w:lastRenderedPageBreak/>
              <w:t>разработки творческих проектов, приобретения коммуникативных навыков, для естественного детского обмена опытом в атмосфере дружбы и доверия.</w:t>
            </w: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Default="00986C2A" w:rsidP="00FB4301">
            <w:pPr>
              <w:spacing w:line="256" w:lineRule="auto"/>
              <w:rPr>
                <w:lang w:eastAsia="en-US"/>
              </w:rPr>
            </w:pPr>
            <w:r w:rsidRPr="00FB4301">
              <w:rPr>
                <w:lang w:eastAsia="en-US"/>
              </w:rPr>
              <w:lastRenderedPageBreak/>
              <w:t>«</w:t>
            </w:r>
            <w:proofErr w:type="spellStart"/>
            <w:r>
              <w:rPr>
                <w:lang w:eastAsia="en-US"/>
              </w:rPr>
              <w:t>Дартс</w:t>
            </w:r>
            <w:proofErr w:type="spellEnd"/>
            <w:r w:rsidRPr="00FB4301">
              <w:rPr>
                <w:lang w:eastAsia="en-US"/>
              </w:rPr>
              <w:t>»</w:t>
            </w:r>
          </w:p>
          <w:p w:rsidR="00986C2A" w:rsidRPr="00FB4301" w:rsidRDefault="00986C2A" w:rsidP="00FB4301">
            <w:pPr>
              <w:spacing w:line="256" w:lineRule="auto"/>
              <w:rPr>
                <w:lang w:eastAsia="en-US"/>
              </w:rPr>
            </w:pPr>
            <w:r w:rsidRPr="00FB4301">
              <w:rPr>
                <w:lang w:eastAsia="en-US"/>
              </w:rPr>
              <w:t xml:space="preserve"> (</w:t>
            </w:r>
            <w:r>
              <w:rPr>
                <w:lang w:eastAsia="en-US"/>
              </w:rPr>
              <w:t>Кривцова Л.В.)</w:t>
            </w: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FB4301" w:rsidRDefault="00986C2A" w:rsidP="00F33EEE">
            <w:pPr>
              <w:spacing w:line="256" w:lineRule="auto"/>
              <w:jc w:val="both"/>
              <w:rPr>
                <w:lang w:eastAsia="en-US"/>
              </w:rPr>
            </w:pPr>
            <w:r>
              <w:rPr>
                <w:lang w:eastAsia="en-US"/>
              </w:rPr>
              <w:t>физкультурно-спортивная</w:t>
            </w: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FB4301" w:rsidRDefault="00986C2A">
            <w:pPr>
              <w:spacing w:line="256" w:lineRule="auto"/>
              <w:jc w:val="both"/>
              <w:rPr>
                <w:lang w:eastAsia="en-US"/>
              </w:rPr>
            </w:pPr>
            <w:r w:rsidRPr="00FB4301">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Pr="00FB4301" w:rsidRDefault="00986C2A">
            <w:pPr>
              <w:spacing w:line="256" w:lineRule="auto"/>
              <w:jc w:val="both"/>
              <w:rPr>
                <w:lang w:eastAsia="en-US"/>
              </w:rPr>
            </w:pPr>
            <w:r w:rsidRPr="00FB4301">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Default="00986C2A" w:rsidP="00FB4301">
            <w:pPr>
              <w:ind w:right="140"/>
            </w:pPr>
            <w:r>
              <w:t xml:space="preserve">        Программа обусловлена потребностью в физически здоровых, активных детях, в проявлении интереса молодежи к такому виду спорта как </w:t>
            </w:r>
            <w:proofErr w:type="spellStart"/>
            <w:r>
              <w:t>дартс</w:t>
            </w:r>
            <w:proofErr w:type="spellEnd"/>
            <w:r>
              <w:t xml:space="preserve">. </w:t>
            </w:r>
            <w:proofErr w:type="spellStart"/>
            <w:r>
              <w:t>Дартс</w:t>
            </w:r>
            <w:proofErr w:type="spellEnd"/>
            <w:r>
              <w:t xml:space="preserve"> на данный момент является популярным видом спорта в России, увлеченность учащихся </w:t>
            </w:r>
            <w:proofErr w:type="spellStart"/>
            <w:r>
              <w:t>дартсом</w:t>
            </w:r>
            <w:proofErr w:type="spellEnd"/>
            <w:r>
              <w:t xml:space="preserve"> помогает им овладевать техникой игры в </w:t>
            </w:r>
            <w:proofErr w:type="spellStart"/>
            <w:r>
              <w:t>дартс</w:t>
            </w:r>
            <w:proofErr w:type="spellEnd"/>
            <w:r>
              <w:t xml:space="preserve"> и участвовать в соревнованиях.  </w:t>
            </w:r>
          </w:p>
          <w:p w:rsidR="00986C2A" w:rsidRDefault="00986C2A" w:rsidP="00FB4301">
            <w:pPr>
              <w:ind w:right="137"/>
            </w:pPr>
            <w:r>
              <w:t xml:space="preserve">   П</w:t>
            </w:r>
            <w:r w:rsidRPr="00FB4301">
              <w:t>рограмма</w:t>
            </w:r>
            <w:r>
              <w:t xml:space="preserve"> состоит в использовании новых технологий по вовлечению детей в спортивно- технические мероприятия, привитии спортивного интереса к </w:t>
            </w:r>
            <w:proofErr w:type="spellStart"/>
            <w:r>
              <w:t>дартсу</w:t>
            </w:r>
            <w:proofErr w:type="spellEnd"/>
            <w:r>
              <w:t xml:space="preserve">. </w:t>
            </w:r>
          </w:p>
          <w:p w:rsidR="00986C2A" w:rsidRPr="00FB4301" w:rsidRDefault="00986C2A" w:rsidP="00FB4301">
            <w:pPr>
              <w:shd w:val="clear" w:color="auto" w:fill="FFFFFF"/>
              <w:jc w:val="both"/>
            </w:pPr>
            <w:r>
              <w:t xml:space="preserve">   Формирование физической культуры обучающихся, развитие способностей направленного использования средств </w:t>
            </w:r>
            <w:proofErr w:type="spellStart"/>
            <w:r>
              <w:t>дартс</w:t>
            </w:r>
            <w:proofErr w:type="spellEnd"/>
            <w:r>
              <w:t xml:space="preserve"> для сохранения и укрепления здоровья, психофизической подготовки и самоподготовки.</w:t>
            </w: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Default="00986C2A" w:rsidP="00274381">
            <w:pPr>
              <w:spacing w:line="256" w:lineRule="auto"/>
              <w:jc w:val="both"/>
              <w:rPr>
                <w:lang w:eastAsia="en-US"/>
              </w:rPr>
            </w:pPr>
            <w:r w:rsidRPr="00274381">
              <w:rPr>
                <w:lang w:eastAsia="en-US"/>
              </w:rPr>
              <w:t>«Мастерская бумажных моделей»</w:t>
            </w:r>
            <w:r>
              <w:rPr>
                <w:lang w:eastAsia="en-US"/>
              </w:rPr>
              <w:t xml:space="preserve"> </w:t>
            </w:r>
          </w:p>
          <w:p w:rsidR="00986C2A" w:rsidRPr="00F12F83" w:rsidRDefault="00986C2A" w:rsidP="00274381">
            <w:pPr>
              <w:spacing w:line="256" w:lineRule="auto"/>
              <w:jc w:val="both"/>
              <w:rPr>
                <w:highlight w:val="yellow"/>
                <w:lang w:eastAsia="en-US"/>
              </w:rPr>
            </w:pPr>
            <w:r>
              <w:rPr>
                <w:lang w:eastAsia="en-US"/>
              </w:rPr>
              <w:t>(Бодров В.Е)</w:t>
            </w: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F12F83" w:rsidRDefault="00986C2A" w:rsidP="002F2C6B">
            <w:pPr>
              <w:spacing w:line="256" w:lineRule="auto"/>
              <w:jc w:val="both"/>
              <w:rPr>
                <w:highlight w:val="yellow"/>
                <w:lang w:eastAsia="en-US"/>
              </w:rPr>
            </w:pPr>
            <w:r>
              <w:rPr>
                <w:lang w:eastAsia="en-US"/>
              </w:rPr>
              <w:t>т</w:t>
            </w:r>
            <w:r w:rsidRPr="00274381">
              <w:rPr>
                <w:lang w:eastAsia="en-US"/>
              </w:rPr>
              <w:t>ехническая</w:t>
            </w: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274381" w:rsidRDefault="00986C2A" w:rsidP="00503777">
            <w:pPr>
              <w:spacing w:line="256" w:lineRule="auto"/>
              <w:jc w:val="both"/>
              <w:rPr>
                <w:lang w:eastAsia="en-US"/>
              </w:rPr>
            </w:pPr>
            <w:r w:rsidRPr="00274381">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Pr="00274381" w:rsidRDefault="00986C2A" w:rsidP="00503777">
            <w:pPr>
              <w:spacing w:line="256" w:lineRule="auto"/>
              <w:jc w:val="both"/>
              <w:rPr>
                <w:lang w:eastAsia="en-US"/>
              </w:rPr>
            </w:pPr>
            <w:r>
              <w:rPr>
                <w:lang w:eastAsia="en-US"/>
              </w:rPr>
              <w:t>3</w:t>
            </w:r>
            <w:r w:rsidRPr="00274381">
              <w:rPr>
                <w:lang w:eastAsia="en-US"/>
              </w:rPr>
              <w:t xml:space="preserve"> года</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Pr="00F12F83" w:rsidRDefault="00986C2A" w:rsidP="00FC4B77">
            <w:pPr>
              <w:shd w:val="clear" w:color="auto" w:fill="FFFFFF"/>
              <w:jc w:val="both"/>
              <w:rPr>
                <w:highlight w:val="yellow"/>
              </w:rPr>
            </w:pPr>
            <w:r>
              <w:t xml:space="preserve">       Программа заключается в удовлетворения растущего интереса обучающихся к моделированию и конструированию в условиях интенсивного развития научно-технического прогресса.   Стремление научиться   строить модели из различных материалов, пользоваться ручным инструментом, изучить основы машиностроения, участвовать в соревнованиях и конкурсах с собственными моделями вызывает у детей желание посещать конструкторские объединения.  Интерес к техническому творчеству, развитие конструкторского мышления позволяет обучающимся и дальше продвигаться по пути познания в технической и конструкторской деятельности.</w:t>
            </w: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sidRPr="001368DD">
              <w:rPr>
                <w:lang w:eastAsia="en-US"/>
              </w:rPr>
              <w:t>«Экологический калейдоскоп»</w:t>
            </w:r>
          </w:p>
          <w:p w:rsidR="00986C2A" w:rsidRPr="001368DD" w:rsidRDefault="00986C2A" w:rsidP="00F3205E">
            <w:pPr>
              <w:spacing w:line="256" w:lineRule="auto"/>
              <w:jc w:val="both"/>
              <w:rPr>
                <w:lang w:eastAsia="en-US"/>
              </w:rPr>
            </w:pPr>
            <w:r w:rsidRPr="001368DD">
              <w:rPr>
                <w:lang w:eastAsia="en-US"/>
              </w:rPr>
              <w:t>(Карпенко Ю.С.)</w:t>
            </w: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F12F83" w:rsidRDefault="00986C2A" w:rsidP="00E33467">
            <w:pPr>
              <w:spacing w:line="256" w:lineRule="auto"/>
              <w:jc w:val="both"/>
              <w:rPr>
                <w:lang w:eastAsia="en-US"/>
              </w:rPr>
            </w:pPr>
            <w:r>
              <w:rPr>
                <w:lang w:eastAsia="en-US"/>
              </w:rPr>
              <w:t>техническая</w:t>
            </w: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F12F83" w:rsidRDefault="00986C2A" w:rsidP="00E33467">
            <w:pPr>
              <w:spacing w:line="256" w:lineRule="auto"/>
              <w:jc w:val="both"/>
              <w:rPr>
                <w:lang w:eastAsia="en-US"/>
              </w:rPr>
            </w:pPr>
            <w:r w:rsidRPr="00F12F83">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sidRPr="001368DD">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F3205E">
            <w:pPr>
              <w:ind w:firstLine="708"/>
              <w:jc w:val="both"/>
            </w:pPr>
            <w:r w:rsidRPr="001368DD">
              <w:t>Декоративно-прикладное искусство обогащает творческие стремления детей преобразовывать мир, развивает в детях нестандартность мыш</w:t>
            </w:r>
            <w:r w:rsidRPr="001368DD">
              <w:lastRenderedPageBreak/>
              <w:t xml:space="preserve">ления, свободу, </w:t>
            </w:r>
            <w:proofErr w:type="spellStart"/>
            <w:r w:rsidRPr="001368DD">
              <w:t>раскрепощенность</w:t>
            </w:r>
            <w:proofErr w:type="spellEnd"/>
            <w:r w:rsidRPr="001368DD">
              <w:t xml:space="preserve">, индивидуальность, умение всматриваться и наблюдать, а также видеть в реальных предметах декоративно-прикладного искусства новизну и элементы сказочности. </w:t>
            </w:r>
          </w:p>
          <w:p w:rsidR="00986C2A" w:rsidRPr="001368DD" w:rsidRDefault="00986C2A" w:rsidP="0088368E">
            <w:pPr>
              <w:jc w:val="both"/>
              <w:rPr>
                <w:highlight w:val="yellow"/>
              </w:rPr>
            </w:pP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Default="00986C2A" w:rsidP="0088368E">
            <w:pPr>
              <w:spacing w:line="256" w:lineRule="auto"/>
              <w:jc w:val="both"/>
              <w:rPr>
                <w:lang w:eastAsia="en-US"/>
              </w:rPr>
            </w:pPr>
            <w:r>
              <w:rPr>
                <w:lang w:eastAsia="en-US"/>
              </w:rPr>
              <w:lastRenderedPageBreak/>
              <w:t>«Компьютерные технологии»</w:t>
            </w:r>
          </w:p>
          <w:p w:rsidR="00986C2A" w:rsidRPr="001368DD" w:rsidRDefault="00986C2A" w:rsidP="0088368E">
            <w:pPr>
              <w:spacing w:line="256" w:lineRule="auto"/>
              <w:jc w:val="both"/>
              <w:rPr>
                <w:lang w:eastAsia="en-US"/>
              </w:rPr>
            </w:pPr>
            <w:r>
              <w:rPr>
                <w:lang w:eastAsia="en-US"/>
              </w:rPr>
              <w:t>(Тарасова Л.А.)</w:t>
            </w: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Pr>
                <w:lang w:eastAsia="en-US"/>
              </w:rPr>
              <w:t>социально-гуманитарная</w:t>
            </w: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Default="00986C2A" w:rsidP="004E37E0">
            <w:pPr>
              <w:ind w:firstLine="708"/>
              <w:jc w:val="both"/>
            </w:pPr>
            <w:r>
              <w:t>Программа заключается в предоставлении подростку спектра возможностей по реализации его интересов и способностей в сфере IT-технологий, создания самостоятельных творческих работ средствами IT-технологий; в обеспечении потребностей школы в формировании информационной культуры воспитанников; обеспечении интегрированного подхода в изучении традиционных учебных предметов, формировании мотивации детей и подростков к изучению и использованию IT-технологий с последующим выбором профессии.</w:t>
            </w:r>
          </w:p>
          <w:p w:rsidR="00986C2A" w:rsidRPr="001368DD" w:rsidRDefault="00986C2A" w:rsidP="004E37E0">
            <w:pPr>
              <w:ind w:firstLine="708"/>
              <w:jc w:val="both"/>
            </w:pPr>
            <w:r>
              <w:t>Обучение компьютерным технологиям является важнейшей задачей современного образования. Во всем мире использование информационных технологий в различных сферах деятельности уже стало необходимой нормой и частью культуры. Для того чтобы быть конкурентоспособными на рынке труда, современному человеку необходимо владеть хотя бы элементарными навыками работы на персональном компьютере (ПК). Дети легко воспринимают информацию, не боятся техники, легко ориентируются в программах и играх.</w:t>
            </w: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Default="00986C2A" w:rsidP="00B55BA7">
            <w:pPr>
              <w:spacing w:line="256" w:lineRule="auto"/>
              <w:jc w:val="both"/>
              <w:rPr>
                <w:lang w:eastAsia="en-US"/>
              </w:rPr>
            </w:pPr>
            <w:r>
              <w:rPr>
                <w:lang w:eastAsia="en-US"/>
              </w:rPr>
              <w:t>«Праздник к нам приходит»</w:t>
            </w:r>
          </w:p>
          <w:p w:rsidR="00986C2A" w:rsidRPr="001368DD" w:rsidRDefault="00986C2A" w:rsidP="00B55BA7">
            <w:pPr>
              <w:spacing w:line="256" w:lineRule="auto"/>
              <w:jc w:val="both"/>
              <w:rPr>
                <w:lang w:eastAsia="en-US"/>
              </w:rPr>
            </w:pPr>
            <w:r>
              <w:rPr>
                <w:lang w:eastAsia="en-US"/>
              </w:rPr>
              <w:t>(Карпенко Ю.С.)</w:t>
            </w: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B55BA7">
            <w:pPr>
              <w:spacing w:line="256" w:lineRule="auto"/>
              <w:jc w:val="both"/>
              <w:rPr>
                <w:lang w:eastAsia="en-US"/>
              </w:rPr>
            </w:pPr>
            <w:r>
              <w:rPr>
                <w:lang w:eastAsia="en-US"/>
              </w:rPr>
              <w:t>социально-гуманитарная</w:t>
            </w: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B55BA7">
            <w:pPr>
              <w:spacing w:line="256" w:lineRule="auto"/>
              <w:jc w:val="both"/>
              <w:rPr>
                <w:lang w:eastAsia="en-US"/>
              </w:rPr>
            </w:pPr>
            <w:r>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B55BA7">
            <w:pPr>
              <w:spacing w:line="256" w:lineRule="auto"/>
              <w:jc w:val="both"/>
              <w:rPr>
                <w:lang w:eastAsia="en-US"/>
              </w:rPr>
            </w:pPr>
            <w:r>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Pr="00C40FC3" w:rsidRDefault="00986C2A" w:rsidP="005D2459">
            <w:pPr>
              <w:jc w:val="both"/>
              <w:rPr>
                <w:bCs/>
                <w:color w:val="000000"/>
              </w:rPr>
            </w:pPr>
            <w:r w:rsidRPr="00C40FC3">
              <w:rPr>
                <w:bCs/>
                <w:color w:val="000000"/>
              </w:rPr>
              <w:t>Программа направлена на</w:t>
            </w:r>
            <w:r>
              <w:rPr>
                <w:bCs/>
                <w:color w:val="000000"/>
              </w:rPr>
              <w:t xml:space="preserve"> </w:t>
            </w:r>
            <w:r w:rsidRPr="00C40FC3">
              <w:rPr>
                <w:bCs/>
                <w:color w:val="000000"/>
              </w:rPr>
              <w:t xml:space="preserve">формирование у учащихся навыков </w:t>
            </w:r>
            <w:r>
              <w:rPr>
                <w:bCs/>
                <w:color w:val="000000"/>
              </w:rPr>
              <w:t xml:space="preserve">  </w:t>
            </w:r>
            <w:r w:rsidRPr="00C40FC3">
              <w:rPr>
                <w:bCs/>
                <w:color w:val="000000"/>
              </w:rPr>
              <w:t xml:space="preserve">содержательного </w:t>
            </w:r>
            <w:r>
              <w:rPr>
                <w:bCs/>
                <w:color w:val="000000"/>
              </w:rPr>
              <w:t xml:space="preserve">    </w:t>
            </w:r>
            <w:r w:rsidRPr="00C40FC3">
              <w:rPr>
                <w:bCs/>
                <w:color w:val="000000"/>
              </w:rPr>
              <w:t xml:space="preserve">досуга, </w:t>
            </w:r>
            <w:r>
              <w:rPr>
                <w:bCs/>
                <w:color w:val="000000"/>
              </w:rPr>
              <w:t xml:space="preserve">   </w:t>
            </w:r>
            <w:r w:rsidRPr="00C40FC3">
              <w:rPr>
                <w:bCs/>
                <w:color w:val="000000"/>
              </w:rPr>
              <w:t>здорового</w:t>
            </w:r>
            <w:r>
              <w:rPr>
                <w:bCs/>
                <w:color w:val="000000"/>
              </w:rPr>
              <w:t xml:space="preserve"> </w:t>
            </w:r>
            <w:r w:rsidRPr="00C40FC3">
              <w:rPr>
                <w:bCs/>
                <w:color w:val="000000"/>
              </w:rPr>
              <w:t>образа жизни, навыков коммуникативных отноше</w:t>
            </w:r>
            <w:r>
              <w:rPr>
                <w:bCs/>
                <w:color w:val="000000"/>
              </w:rPr>
              <w:t xml:space="preserve">ний и </w:t>
            </w:r>
            <w:r w:rsidRPr="00C40FC3">
              <w:rPr>
                <w:bCs/>
                <w:color w:val="000000"/>
              </w:rPr>
              <w:t xml:space="preserve"> способствует формированию у детей качеств,</w:t>
            </w:r>
            <w:r>
              <w:rPr>
                <w:bCs/>
                <w:color w:val="000000"/>
              </w:rPr>
              <w:t xml:space="preserve"> </w:t>
            </w:r>
            <w:r w:rsidRPr="00C40FC3">
              <w:rPr>
                <w:bCs/>
                <w:color w:val="000000"/>
              </w:rPr>
              <w:t>необходимых для самореализации и успешной социализации в обществе.</w:t>
            </w:r>
          </w:p>
          <w:p w:rsidR="00986C2A" w:rsidRDefault="00986C2A" w:rsidP="005D2459">
            <w:pPr>
              <w:shd w:val="clear" w:color="auto" w:fill="FFFFFF"/>
              <w:jc w:val="both"/>
            </w:pPr>
            <w:r>
              <w:t>О</w:t>
            </w:r>
            <w:r w:rsidRPr="00077BAE">
              <w:rPr>
                <w:color w:val="000000"/>
              </w:rPr>
              <w:t>бучение по программе способствует выявлению и развитию</w:t>
            </w:r>
            <w:r>
              <w:rPr>
                <w:color w:val="000000"/>
              </w:rPr>
              <w:t xml:space="preserve"> </w:t>
            </w:r>
            <w:r w:rsidRPr="00C93519">
              <w:rPr>
                <w:color w:val="000000"/>
              </w:rPr>
              <w:t>самостоятельности, нравственно - эстетических качеств учащихся,</w:t>
            </w:r>
            <w:r>
              <w:rPr>
                <w:color w:val="000000"/>
              </w:rPr>
              <w:t xml:space="preserve"> </w:t>
            </w:r>
            <w:r w:rsidRPr="00C93519">
              <w:rPr>
                <w:color w:val="000000"/>
              </w:rPr>
              <w:t>формирует навыки про</w:t>
            </w:r>
            <w:r w:rsidRPr="00C93519">
              <w:rPr>
                <w:color w:val="000000"/>
              </w:rPr>
              <w:lastRenderedPageBreak/>
              <w:t>дуктивного взаимодействия, раскрывает их</w:t>
            </w:r>
            <w:r>
              <w:rPr>
                <w:color w:val="000000"/>
              </w:rPr>
              <w:t xml:space="preserve"> </w:t>
            </w:r>
            <w:r w:rsidRPr="00C93519">
              <w:rPr>
                <w:color w:val="000000"/>
              </w:rPr>
              <w:t>творческий потенциал.</w:t>
            </w:r>
            <w:r>
              <w:rPr>
                <w:color w:val="000000"/>
              </w:rPr>
              <w:t xml:space="preserve"> </w:t>
            </w: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Pr>
                <w:lang w:eastAsia="en-US"/>
              </w:rPr>
              <w:lastRenderedPageBreak/>
              <w:t>«Ш</w:t>
            </w:r>
            <w:r w:rsidRPr="001368DD">
              <w:rPr>
                <w:lang w:eastAsia="en-US"/>
              </w:rPr>
              <w:t>ашки»</w:t>
            </w:r>
          </w:p>
          <w:p w:rsidR="00986C2A" w:rsidRPr="001368DD" w:rsidRDefault="00986C2A" w:rsidP="0088368E">
            <w:pPr>
              <w:spacing w:line="256" w:lineRule="auto"/>
              <w:jc w:val="both"/>
              <w:rPr>
                <w:lang w:eastAsia="en-US"/>
              </w:rPr>
            </w:pPr>
            <w:r w:rsidRPr="001368DD">
              <w:rPr>
                <w:lang w:eastAsia="en-US"/>
              </w:rPr>
              <w:t>(Тарасова Л.А.)</w:t>
            </w: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Pr>
                <w:lang w:eastAsia="en-US"/>
              </w:rPr>
              <w:t>физкультурно-спортивная</w:t>
            </w: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sidRPr="001368DD">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tabs>
                <w:tab w:val="left" w:pos="0"/>
              </w:tabs>
              <w:jc w:val="both"/>
            </w:pPr>
            <w:r>
              <w:t xml:space="preserve">        </w:t>
            </w:r>
            <w:r w:rsidRPr="001368DD">
              <w:t>Отличительной особенностью программы является то, что учащиеся получают знания и навыки, необходимые для дальнейшего применения в настоящем и будущем. Умение применять основное правило игры - «Тронул-ходи» заставляет в реальной жизни сначала думать, потом делать.</w:t>
            </w:r>
          </w:p>
          <w:p w:rsidR="00986C2A" w:rsidRPr="001368DD" w:rsidRDefault="00986C2A" w:rsidP="0088368E">
            <w:pPr>
              <w:tabs>
                <w:tab w:val="left" w:pos="0"/>
              </w:tabs>
              <w:jc w:val="both"/>
            </w:pPr>
            <w:r w:rsidRPr="001368DD">
              <w:tab/>
              <w:t>К тому же программа предусматривает индивидуальный подход к обучению ребенка, который заложен в программу. Он имеет два главных аспекта. Во-первых, воспитательное взаимодействие строится с каждым юным шашистом с учётом личностных особенностей. Во-вторых, учитываются знания условий жизни каждого учащегося, что важно в процессе обучения. Такой подход предполагает знание индивидуальности ребёнка, подростка с включением сюда природных, физических и психических свойств личности. </w:t>
            </w: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Default="00986C2A" w:rsidP="0088368E">
            <w:pPr>
              <w:spacing w:line="256" w:lineRule="auto"/>
              <w:jc w:val="both"/>
              <w:rPr>
                <w:lang w:eastAsia="en-US"/>
              </w:rPr>
            </w:pPr>
            <w:r>
              <w:rPr>
                <w:lang w:eastAsia="en-US"/>
              </w:rPr>
              <w:t>«Волшебная бумага»</w:t>
            </w:r>
          </w:p>
          <w:p w:rsidR="00986C2A" w:rsidRDefault="00986C2A" w:rsidP="0088368E">
            <w:pPr>
              <w:spacing w:line="256" w:lineRule="auto"/>
              <w:jc w:val="both"/>
              <w:rPr>
                <w:lang w:eastAsia="en-US"/>
              </w:rPr>
            </w:pPr>
            <w:r>
              <w:rPr>
                <w:lang w:eastAsia="en-US"/>
              </w:rPr>
              <w:t xml:space="preserve"> (</w:t>
            </w:r>
            <w:proofErr w:type="spellStart"/>
            <w:r>
              <w:rPr>
                <w:lang w:eastAsia="en-US"/>
              </w:rPr>
              <w:t>Щебуняева</w:t>
            </w:r>
            <w:proofErr w:type="spellEnd"/>
            <w:r>
              <w:rPr>
                <w:lang w:eastAsia="en-US"/>
              </w:rPr>
              <w:t xml:space="preserve"> Т.Н.)</w:t>
            </w:r>
          </w:p>
          <w:p w:rsidR="00986C2A" w:rsidRDefault="00986C2A" w:rsidP="0088368E">
            <w:pPr>
              <w:spacing w:line="256" w:lineRule="auto"/>
              <w:jc w:val="both"/>
              <w:rPr>
                <w:lang w:eastAsia="en-US"/>
              </w:rPr>
            </w:pPr>
            <w:r>
              <w:rPr>
                <w:lang w:eastAsia="en-US"/>
              </w:rPr>
              <w:t>(Левадный И.И.)</w:t>
            </w:r>
          </w:p>
          <w:p w:rsidR="00986C2A" w:rsidRDefault="00986C2A" w:rsidP="0088368E">
            <w:pPr>
              <w:spacing w:line="256" w:lineRule="auto"/>
              <w:jc w:val="both"/>
              <w:rPr>
                <w:lang w:eastAsia="en-US"/>
              </w:rPr>
            </w:pPr>
            <w:r>
              <w:rPr>
                <w:lang w:eastAsia="en-US"/>
              </w:rPr>
              <w:t>(Бодров В.Е)</w:t>
            </w:r>
          </w:p>
          <w:p w:rsidR="00986C2A" w:rsidRPr="001368DD" w:rsidRDefault="00986C2A" w:rsidP="0088368E">
            <w:pPr>
              <w:spacing w:line="256" w:lineRule="auto"/>
              <w:jc w:val="both"/>
              <w:rPr>
                <w:lang w:eastAsia="en-US"/>
              </w:rPr>
            </w:pPr>
            <w:r>
              <w:rPr>
                <w:lang w:eastAsia="en-US"/>
              </w:rPr>
              <w:t>(Кривцова Л.В.)</w:t>
            </w: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Pr>
                <w:lang w:eastAsia="en-US"/>
              </w:rPr>
              <w:t>техническая</w:t>
            </w: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Pr>
                <w:lang w:eastAsia="en-US"/>
              </w:rPr>
              <w:t>1 год</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Pr="00C84386" w:rsidRDefault="00986C2A" w:rsidP="00C84386">
            <w:pPr>
              <w:ind w:firstLine="709"/>
              <w:jc w:val="both"/>
            </w:pPr>
            <w:r>
              <w:t>Программа</w:t>
            </w:r>
            <w:r w:rsidRPr="00C84386">
              <w:t xml:space="preserve"> заключается в востребованности детей в занятиях конструированием. Знания из области конструирования способствуют дальнейшему сознательному пониманию основ технического творчества и последующей изобретательской деятельности детей. </w:t>
            </w:r>
          </w:p>
          <w:p w:rsidR="00986C2A" w:rsidRPr="001368DD" w:rsidRDefault="00986C2A" w:rsidP="00C84386">
            <w:pPr>
              <w:ind w:firstLine="709"/>
              <w:jc w:val="both"/>
            </w:pPr>
            <w:r w:rsidRPr="00C84386">
              <w:t>Программа заключаются в использовании разнообразных методов обучения на занятиях с детьми младшего возраста, способствующих выявлению в детях в младшем возрасте таких качеств как оригинальность, фантазия, воображение, уверенность в своих силах, независимость, развитое эстетическое чувство. Программа обеспечена авторским дидактическим материалом, представляющим собой полноценные наглядно- схематические пособия по основным разделам и темам. Программа направлена на исследовательскую мыслительн</w:t>
            </w:r>
            <w:r>
              <w:t>ую деятельность каждого ребенка,</w:t>
            </w:r>
            <w:r w:rsidRPr="00C84386">
              <w:t xml:space="preserve"> техниче</w:t>
            </w:r>
            <w:r w:rsidRPr="00C84386">
              <w:lastRenderedPageBreak/>
              <w:t>ское и эстетическое развитие детей в процессе овладения способами конструирования из бумаги.</w:t>
            </w: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Default="00986C2A" w:rsidP="0088368E">
            <w:pPr>
              <w:spacing w:line="256" w:lineRule="auto"/>
              <w:jc w:val="both"/>
              <w:rPr>
                <w:lang w:eastAsia="en-US"/>
              </w:rPr>
            </w:pPr>
            <w:r w:rsidRPr="004E37E0">
              <w:rPr>
                <w:lang w:eastAsia="en-US"/>
              </w:rPr>
              <w:lastRenderedPageBreak/>
              <w:t>«Мастерица</w:t>
            </w:r>
            <w:r>
              <w:rPr>
                <w:lang w:eastAsia="en-US"/>
              </w:rPr>
              <w:t>»</w:t>
            </w:r>
          </w:p>
          <w:p w:rsidR="00986C2A" w:rsidRDefault="00986C2A" w:rsidP="0088368E">
            <w:pPr>
              <w:spacing w:line="256" w:lineRule="auto"/>
              <w:jc w:val="both"/>
              <w:rPr>
                <w:lang w:eastAsia="en-US"/>
              </w:rPr>
            </w:pPr>
            <w:r>
              <w:rPr>
                <w:lang w:eastAsia="en-US"/>
              </w:rPr>
              <w:t>(Адамова Н.В.)</w:t>
            </w:r>
          </w:p>
          <w:p w:rsidR="00986C2A" w:rsidRPr="00F12F83" w:rsidRDefault="00986C2A" w:rsidP="0088368E">
            <w:pPr>
              <w:spacing w:line="256" w:lineRule="auto"/>
              <w:jc w:val="both"/>
              <w:rPr>
                <w:highlight w:val="yellow"/>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F12F83" w:rsidRDefault="00986C2A" w:rsidP="00E33467">
            <w:pPr>
              <w:spacing w:line="256" w:lineRule="auto"/>
              <w:jc w:val="both"/>
              <w:rPr>
                <w:lang w:eastAsia="en-US"/>
              </w:rPr>
            </w:pPr>
            <w:r>
              <w:rPr>
                <w:lang w:eastAsia="en-US"/>
              </w:rPr>
              <w:t>художественная</w:t>
            </w: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F12F83" w:rsidRDefault="00986C2A" w:rsidP="00E33467">
            <w:pPr>
              <w:spacing w:line="256" w:lineRule="auto"/>
              <w:jc w:val="both"/>
              <w:rPr>
                <w:lang w:eastAsia="en-US"/>
              </w:rPr>
            </w:pPr>
            <w:r w:rsidRPr="00F12F83">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Pr="00F12F83" w:rsidRDefault="00986C2A" w:rsidP="0088368E">
            <w:pPr>
              <w:spacing w:line="256" w:lineRule="auto"/>
              <w:jc w:val="both"/>
              <w:rPr>
                <w:highlight w:val="yellow"/>
                <w:lang w:eastAsia="en-US"/>
              </w:rPr>
            </w:pPr>
            <w:r>
              <w:rPr>
                <w:lang w:eastAsia="en-US"/>
              </w:rPr>
              <w:t>1</w:t>
            </w:r>
            <w:r w:rsidR="00E23B12">
              <w:rPr>
                <w:lang w:eastAsia="en-US"/>
              </w:rPr>
              <w:t xml:space="preserve"> год</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Pr="005346CF" w:rsidRDefault="00986C2A" w:rsidP="004E37E0">
            <w:pPr>
              <w:ind w:firstLine="709"/>
              <w:jc w:val="both"/>
            </w:pPr>
            <w:r>
              <w:t xml:space="preserve">Программа </w:t>
            </w:r>
            <w:r w:rsidRPr="005346CF">
              <w:t xml:space="preserve">заключается в востребованности детей в занятиях художественным конструированием. Знания из области конструирования способствуют дальнейшему сознательному пониманию основ технического творчества и последующей изобретательской деятельности детей. </w:t>
            </w:r>
          </w:p>
          <w:p w:rsidR="00986C2A" w:rsidRPr="005346CF" w:rsidRDefault="00986C2A" w:rsidP="004E37E0">
            <w:pPr>
              <w:ind w:firstLine="709"/>
              <w:jc w:val="both"/>
            </w:pPr>
            <w:r>
              <w:t>И</w:t>
            </w:r>
            <w:r w:rsidRPr="005346CF">
              <w:t xml:space="preserve">спользовании разнообразных методов обучения на занятиях с детьми младшего возраста, способствующих выявлению в </w:t>
            </w:r>
            <w:r w:rsidR="00E23B12" w:rsidRPr="005346CF">
              <w:t>детях в</w:t>
            </w:r>
            <w:r w:rsidRPr="005346CF">
              <w:t xml:space="preserve"> младшем возрасте таких качеств </w:t>
            </w:r>
            <w:r w:rsidR="00E23B12" w:rsidRPr="005346CF">
              <w:t>как оригинальность, фантазия</w:t>
            </w:r>
            <w:r w:rsidRPr="005346CF">
              <w:t xml:space="preserve">, </w:t>
            </w:r>
            <w:r w:rsidR="00E23B12" w:rsidRPr="005346CF">
              <w:t>воображение, уверенность</w:t>
            </w:r>
            <w:r w:rsidRPr="005346CF">
              <w:t xml:space="preserve"> в своих силах, независимость, развитое эстетическое чувство. Программа обеспечена авторским дидактическим материалом, представляющим собой полноценные наглядно- схематические пособия по основным разделам и темам. Программа направлена на исследовательскую мыслительную деятельность каждого ребенка.</w:t>
            </w:r>
          </w:p>
          <w:p w:rsidR="00986C2A" w:rsidRPr="00F12F83" w:rsidRDefault="00986C2A" w:rsidP="00C75CB5">
            <w:pPr>
              <w:pStyle w:val="a5"/>
              <w:ind w:left="0" w:firstLine="360"/>
              <w:jc w:val="both"/>
              <w:rPr>
                <w:highlight w:val="yellow"/>
              </w:rPr>
            </w:pP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Default="00986C2A" w:rsidP="0088368E">
            <w:pPr>
              <w:spacing w:line="256" w:lineRule="auto"/>
              <w:jc w:val="both"/>
              <w:rPr>
                <w:lang w:eastAsia="en-US"/>
              </w:rPr>
            </w:pPr>
            <w:r>
              <w:rPr>
                <w:lang w:eastAsia="en-US"/>
              </w:rPr>
              <w:t>«</w:t>
            </w:r>
            <w:r>
              <w:rPr>
                <w:lang w:val="en-US" w:eastAsia="en-US"/>
              </w:rPr>
              <w:t>ROBOT</w:t>
            </w:r>
            <w:r>
              <w:rPr>
                <w:lang w:eastAsia="en-US"/>
              </w:rPr>
              <w:t>»</w:t>
            </w:r>
          </w:p>
          <w:p w:rsidR="00986C2A" w:rsidRPr="004E37E0" w:rsidRDefault="00986C2A" w:rsidP="0088368E">
            <w:pPr>
              <w:spacing w:line="256" w:lineRule="auto"/>
              <w:jc w:val="both"/>
              <w:rPr>
                <w:lang w:eastAsia="en-US"/>
              </w:rPr>
            </w:pPr>
            <w:r>
              <w:rPr>
                <w:lang w:eastAsia="en-US"/>
              </w:rPr>
              <w:t>(Городничева Н.П.)</w:t>
            </w: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4E37E0" w:rsidRDefault="00986C2A" w:rsidP="0088368E">
            <w:pPr>
              <w:spacing w:line="256" w:lineRule="auto"/>
              <w:jc w:val="both"/>
              <w:rPr>
                <w:lang w:eastAsia="en-US"/>
              </w:rPr>
            </w:pPr>
            <w:r>
              <w:rPr>
                <w:lang w:eastAsia="en-US"/>
              </w:rPr>
              <w:t>техническая</w:t>
            </w:r>
          </w:p>
        </w:tc>
        <w:tc>
          <w:tcPr>
            <w:tcW w:w="2409" w:type="dxa"/>
            <w:tcBorders>
              <w:top w:val="single" w:sz="4" w:space="0" w:color="auto"/>
              <w:left w:val="single" w:sz="4" w:space="0" w:color="auto"/>
              <w:bottom w:val="single" w:sz="4" w:space="0" w:color="auto"/>
              <w:right w:val="single" w:sz="4" w:space="0" w:color="auto"/>
            </w:tcBorders>
            <w:vAlign w:val="center"/>
          </w:tcPr>
          <w:p w:rsidR="00986C2A" w:rsidRDefault="00986C2A" w:rsidP="0088368E">
            <w:pPr>
              <w:spacing w:line="256" w:lineRule="auto"/>
              <w:jc w:val="both"/>
              <w:rPr>
                <w:lang w:eastAsia="en-US"/>
              </w:rPr>
            </w:pPr>
            <w:r>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Default="00986C2A" w:rsidP="0088368E">
            <w:pPr>
              <w:spacing w:line="256" w:lineRule="auto"/>
              <w:jc w:val="both"/>
              <w:rPr>
                <w:lang w:eastAsia="en-US"/>
              </w:rPr>
            </w:pPr>
            <w:r>
              <w:rPr>
                <w:lang w:eastAsia="en-US"/>
              </w:rPr>
              <w:t>1 год</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Pr="004E37E0" w:rsidRDefault="00986C2A" w:rsidP="004E37E0">
            <w:pPr>
              <w:ind w:right="173" w:firstLine="708"/>
              <w:jc w:val="both"/>
            </w:pPr>
            <w:r w:rsidRPr="004E37E0">
              <w:rPr>
                <w:color w:val="000000"/>
              </w:rPr>
              <w:t>«</w:t>
            </w:r>
            <w:r w:rsidRPr="004E37E0">
              <w:rPr>
                <w:color w:val="000000"/>
                <w:lang w:val="en-US"/>
              </w:rPr>
              <w:t>ROBOT</w:t>
            </w:r>
            <w:r w:rsidRPr="004E37E0">
              <w:rPr>
                <w:color w:val="000000"/>
              </w:rPr>
              <w:t xml:space="preserve">» является создание условий, благодаря которым во время занятий ребята научатся проектировать, создавать и программировать роботов. Командная работа над практическими заданиями, которая способствует глубокому изучению составляющих современных роботов, и визуальная программная среда позволят легко и эффективно изучить алгоритмизацию и программирование.  </w:t>
            </w:r>
          </w:p>
          <w:p w:rsidR="00986C2A" w:rsidRPr="004E37E0" w:rsidRDefault="00986C2A" w:rsidP="004E37E0">
            <w:pPr>
              <w:spacing w:after="12" w:line="264" w:lineRule="auto"/>
              <w:ind w:right="173"/>
              <w:jc w:val="both"/>
            </w:pPr>
            <w:r w:rsidRPr="004E37E0">
              <w:rPr>
                <w:color w:val="000000"/>
              </w:rPr>
              <w:t xml:space="preserve">В распоряжении детей предоставлены LEGO-конструкторы, оснащенные специальным микропроцессором, позволяющим создавать программируемые модели роботов. С его помощью учащийся может запрограммировать робота на выполнение определенных функций.  </w:t>
            </w:r>
          </w:p>
          <w:p w:rsidR="00986C2A" w:rsidRPr="004E37E0" w:rsidRDefault="00986C2A" w:rsidP="004E37E0">
            <w:pPr>
              <w:spacing w:after="12" w:line="264" w:lineRule="auto"/>
              <w:ind w:right="173"/>
              <w:jc w:val="both"/>
            </w:pPr>
            <w:r w:rsidRPr="004E37E0">
              <w:rPr>
                <w:color w:val="000000"/>
              </w:rPr>
              <w:t>Дополнительным преимуществом изучения робо</w:t>
            </w:r>
            <w:r w:rsidRPr="004E37E0">
              <w:rPr>
                <w:color w:val="000000"/>
              </w:rPr>
              <w:lastRenderedPageBreak/>
              <w:t xml:space="preserve">тотехники является создание команды единомышленников и ее участие в олимпиадах по робототехнике, что значительно усиливает мотивацию учеников к получению знаний.  </w:t>
            </w:r>
          </w:p>
          <w:p w:rsidR="00986C2A" w:rsidRPr="004E37E0" w:rsidRDefault="00986C2A" w:rsidP="004E37E0">
            <w:pPr>
              <w:spacing w:after="12" w:line="264" w:lineRule="auto"/>
              <w:ind w:right="173"/>
              <w:jc w:val="both"/>
            </w:pPr>
            <w:r w:rsidRPr="004E37E0">
              <w:rPr>
                <w:color w:val="000000"/>
              </w:rPr>
              <w:t xml:space="preserve">Отличительной особенностью данной программы является то, что она построена на обучении в процессе практики. </w:t>
            </w:r>
          </w:p>
          <w:p w:rsidR="00986C2A" w:rsidRDefault="00986C2A" w:rsidP="004E37E0">
            <w:pPr>
              <w:ind w:firstLine="709"/>
              <w:jc w:val="both"/>
            </w:pP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Default="00986C2A" w:rsidP="0088368E">
            <w:pPr>
              <w:spacing w:line="256" w:lineRule="auto"/>
              <w:jc w:val="both"/>
              <w:rPr>
                <w:lang w:eastAsia="en-US"/>
              </w:rPr>
            </w:pPr>
            <w:r>
              <w:rPr>
                <w:lang w:eastAsia="en-US"/>
              </w:rPr>
              <w:lastRenderedPageBreak/>
              <w:t>«Обыкновенное чудо»</w:t>
            </w:r>
          </w:p>
          <w:p w:rsidR="00986C2A" w:rsidRDefault="00986C2A" w:rsidP="0088368E">
            <w:pPr>
              <w:spacing w:line="256" w:lineRule="auto"/>
              <w:jc w:val="both"/>
              <w:rPr>
                <w:lang w:eastAsia="en-US"/>
              </w:rPr>
            </w:pPr>
            <w:r>
              <w:rPr>
                <w:lang w:eastAsia="en-US"/>
              </w:rPr>
              <w:t>(Пащенко Т.Ф.)</w:t>
            </w:r>
          </w:p>
          <w:p w:rsidR="00986C2A" w:rsidRDefault="00986C2A" w:rsidP="0088368E">
            <w:pPr>
              <w:spacing w:line="256" w:lineRule="auto"/>
              <w:jc w:val="both"/>
              <w:rPr>
                <w:lang w:eastAsia="en-US"/>
              </w:rPr>
            </w:pPr>
            <w:r>
              <w:rPr>
                <w:lang w:eastAsia="en-US"/>
              </w:rPr>
              <w:t>(</w:t>
            </w:r>
            <w:proofErr w:type="spellStart"/>
            <w:r>
              <w:rPr>
                <w:lang w:eastAsia="en-US"/>
              </w:rPr>
              <w:t>Царичанская</w:t>
            </w:r>
            <w:proofErr w:type="spellEnd"/>
            <w:r>
              <w:rPr>
                <w:lang w:eastAsia="en-US"/>
              </w:rPr>
              <w:t xml:space="preserve"> Н.А.)</w:t>
            </w: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F12F83" w:rsidRDefault="00986C2A" w:rsidP="00E33467">
            <w:pPr>
              <w:spacing w:line="256" w:lineRule="auto"/>
              <w:jc w:val="both"/>
              <w:rPr>
                <w:lang w:eastAsia="en-US"/>
              </w:rPr>
            </w:pPr>
            <w:r>
              <w:rPr>
                <w:lang w:eastAsia="en-US"/>
              </w:rPr>
              <w:t>художественная</w:t>
            </w: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F12F83" w:rsidRDefault="00986C2A" w:rsidP="00E33467">
            <w:pPr>
              <w:spacing w:line="256" w:lineRule="auto"/>
              <w:jc w:val="both"/>
              <w:rPr>
                <w:lang w:eastAsia="en-US"/>
              </w:rPr>
            </w:pPr>
            <w:r w:rsidRPr="00F12F83">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Default="00986C2A" w:rsidP="0088368E">
            <w:pPr>
              <w:spacing w:line="256" w:lineRule="auto"/>
              <w:jc w:val="both"/>
              <w:rPr>
                <w:lang w:eastAsia="en-US"/>
              </w:rPr>
            </w:pPr>
            <w:r>
              <w:rPr>
                <w:lang w:eastAsia="en-US"/>
              </w:rPr>
              <w:t>1 год</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Pr="002A4C72" w:rsidRDefault="00986C2A" w:rsidP="002A4C72">
            <w:pPr>
              <w:ind w:firstLine="709"/>
              <w:jc w:val="both"/>
              <w:rPr>
                <w:color w:val="000000" w:themeColor="text1"/>
              </w:rPr>
            </w:pPr>
            <w:r>
              <w:rPr>
                <w:color w:val="010101"/>
                <w:shd w:val="clear" w:color="auto" w:fill="F9FAFA"/>
              </w:rPr>
              <w:t>Программа</w:t>
            </w:r>
            <w:r w:rsidRPr="002A4C72">
              <w:rPr>
                <w:color w:val="010101"/>
                <w:shd w:val="clear" w:color="auto" w:fill="F9FAFA"/>
              </w:rPr>
              <w:t xml:space="preserve"> обусловлена тем, что она направлена на создание условий для творческого развития учащихся, на развитие мотиваций к познанию и творчеству, развитие мелкой моторики, формирование интеллектуальных качеств.</w:t>
            </w:r>
          </w:p>
          <w:p w:rsidR="00986C2A" w:rsidRPr="002A4C72" w:rsidRDefault="00986C2A" w:rsidP="002A4C72">
            <w:pPr>
              <w:ind w:firstLine="709"/>
              <w:jc w:val="both"/>
            </w:pPr>
            <w:r w:rsidRPr="002A4C72">
              <w:rPr>
                <w:color w:val="000000"/>
                <w:shd w:val="clear" w:color="auto" w:fill="FFFFFF"/>
              </w:rPr>
              <w:t>Взяв в руки квадрат из атласной ленты, сделав первый лепесток, учащиеся испытывают радостное изумление, обнаруживая, что они могут сделать вещи, казавшиеся ранее нерукотворными. Учащиеся становятся участниками увлекательного процесса, создание полезных и красивых изделий.</w:t>
            </w:r>
          </w:p>
          <w:p w:rsidR="00986C2A" w:rsidRPr="002A4C72" w:rsidRDefault="00986C2A" w:rsidP="002A4C72">
            <w:pPr>
              <w:shd w:val="clear" w:color="auto" w:fill="FFFFFF"/>
              <w:rPr>
                <w:color w:val="181818"/>
              </w:rPr>
            </w:pPr>
            <w:r>
              <w:rPr>
                <w:b/>
                <w:bCs/>
                <w:color w:val="000000" w:themeColor="text1"/>
              </w:rPr>
              <w:t xml:space="preserve">    </w:t>
            </w:r>
            <w:r>
              <w:rPr>
                <w:bCs/>
                <w:color w:val="000000" w:themeColor="text1"/>
              </w:rPr>
              <w:t>П</w:t>
            </w:r>
            <w:r w:rsidRPr="002A4C72">
              <w:rPr>
                <w:bCs/>
                <w:color w:val="000000" w:themeColor="text1"/>
              </w:rPr>
              <w:t>рограмма</w:t>
            </w:r>
            <w:r w:rsidRPr="002A4C72">
              <w:rPr>
                <w:b/>
                <w:bCs/>
                <w:color w:val="000000" w:themeColor="text1"/>
              </w:rPr>
              <w:t xml:space="preserve"> </w:t>
            </w:r>
            <w:r w:rsidRPr="002A4C72">
              <w:rPr>
                <w:color w:val="010101"/>
                <w:shd w:val="clear" w:color="auto" w:fill="F9FAFA"/>
              </w:rPr>
              <w:t>направлена на создание условий для творческого развития обучающегося, на развитие мотиваций к познанию и творчеству, развитие мелкой моторики, способствует профилактике асоциального поведению обучающих, взаимодействие с семьей.</w:t>
            </w:r>
          </w:p>
          <w:p w:rsidR="00986C2A" w:rsidRPr="002A4C72" w:rsidRDefault="00986C2A" w:rsidP="002A4C72">
            <w:pPr>
              <w:ind w:firstLine="709"/>
              <w:jc w:val="both"/>
            </w:pPr>
            <w:r>
              <w:rPr>
                <w:color w:val="000000"/>
              </w:rPr>
              <w:t xml:space="preserve"> И</w:t>
            </w:r>
            <w:r w:rsidRPr="002A4C72">
              <w:rPr>
                <w:color w:val="000000"/>
              </w:rPr>
              <w:t>спользовании новых технологий, тесном переплетении элементов народного прикладного искусства с новейшими тенденциями современного дизайна, искусства рукоделия, а также знакомит с новыми материалами и видами рукоделия, которые упрощают технологию изготовления изделий и выигрывают в декоративности.</w:t>
            </w:r>
            <w:r w:rsidRPr="002A4C72">
              <w:t xml:space="preserve"> Формирование необходимых знаний, умений и навыков происходит во время обучения. В процессе обучения реализуется дифференцированный подход. Учитываются возрастные и индивидуальные особенности и склонности каждого ребенка для более успешного творче</w:t>
            </w:r>
            <w:r w:rsidRPr="002A4C72">
              <w:lastRenderedPageBreak/>
              <w:t>ского развития.</w:t>
            </w:r>
            <w:r w:rsidRPr="002A4C72">
              <w:rPr>
                <w:b/>
              </w:rPr>
              <w:t xml:space="preserve"> </w:t>
            </w:r>
          </w:p>
          <w:p w:rsidR="00986C2A" w:rsidRPr="002A4C72" w:rsidRDefault="00986C2A" w:rsidP="004E37E0">
            <w:pPr>
              <w:ind w:right="173" w:firstLine="708"/>
              <w:jc w:val="both"/>
              <w:rPr>
                <w:color w:val="000000"/>
              </w:rPr>
            </w:pP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Default="00986C2A" w:rsidP="0088368E">
            <w:pPr>
              <w:spacing w:line="256" w:lineRule="auto"/>
              <w:jc w:val="both"/>
              <w:rPr>
                <w:lang w:eastAsia="en-US"/>
              </w:rPr>
            </w:pPr>
            <w:r>
              <w:rPr>
                <w:lang w:eastAsia="en-US"/>
              </w:rPr>
              <w:lastRenderedPageBreak/>
              <w:t>«Сувениры-самоделки»</w:t>
            </w:r>
          </w:p>
          <w:p w:rsidR="00986C2A" w:rsidRDefault="00986C2A" w:rsidP="0088368E">
            <w:pPr>
              <w:spacing w:line="256" w:lineRule="auto"/>
              <w:jc w:val="both"/>
              <w:rPr>
                <w:lang w:eastAsia="en-US"/>
              </w:rPr>
            </w:pPr>
            <w:r>
              <w:rPr>
                <w:lang w:eastAsia="en-US"/>
              </w:rPr>
              <w:t>(Нестерова Е.О.)</w:t>
            </w:r>
          </w:p>
          <w:p w:rsidR="00986C2A" w:rsidRDefault="00986C2A" w:rsidP="0088368E">
            <w:pPr>
              <w:spacing w:line="256" w:lineRule="auto"/>
              <w:jc w:val="both"/>
              <w:rPr>
                <w:lang w:eastAsia="en-US"/>
              </w:rPr>
            </w:pPr>
            <w:r>
              <w:rPr>
                <w:lang w:eastAsia="en-US"/>
              </w:rPr>
              <w:t>(Демьяненко М.С.)</w:t>
            </w:r>
          </w:p>
          <w:p w:rsidR="00E23B12" w:rsidRDefault="00986C2A" w:rsidP="0088368E">
            <w:pPr>
              <w:spacing w:line="256" w:lineRule="auto"/>
              <w:jc w:val="both"/>
              <w:rPr>
                <w:lang w:eastAsia="en-US"/>
              </w:rPr>
            </w:pPr>
            <w:r>
              <w:rPr>
                <w:lang w:eastAsia="en-US"/>
              </w:rPr>
              <w:t>(Ву В.Т.)</w:t>
            </w:r>
            <w:r w:rsidR="00E23B12">
              <w:rPr>
                <w:lang w:eastAsia="en-US"/>
              </w:rPr>
              <w:t xml:space="preserve"> </w:t>
            </w:r>
          </w:p>
          <w:p w:rsidR="00986C2A" w:rsidRDefault="00E23B12" w:rsidP="0088368E">
            <w:pPr>
              <w:spacing w:line="256" w:lineRule="auto"/>
              <w:jc w:val="both"/>
              <w:rPr>
                <w:lang w:eastAsia="en-US"/>
              </w:rPr>
            </w:pPr>
            <w:r>
              <w:rPr>
                <w:lang w:eastAsia="en-US"/>
              </w:rPr>
              <w:t>(Ефименко И.В.)</w:t>
            </w: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F12F83" w:rsidRDefault="00986C2A" w:rsidP="00E33467">
            <w:pPr>
              <w:spacing w:line="256" w:lineRule="auto"/>
              <w:jc w:val="both"/>
              <w:rPr>
                <w:lang w:eastAsia="en-US"/>
              </w:rPr>
            </w:pPr>
            <w:r>
              <w:rPr>
                <w:lang w:eastAsia="en-US"/>
              </w:rPr>
              <w:t>художественная</w:t>
            </w: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F12F83" w:rsidRDefault="00986C2A" w:rsidP="00E33467">
            <w:pPr>
              <w:spacing w:line="256" w:lineRule="auto"/>
              <w:jc w:val="both"/>
              <w:rPr>
                <w:lang w:eastAsia="en-US"/>
              </w:rPr>
            </w:pPr>
            <w:r w:rsidRPr="00F12F83">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Default="00986C2A" w:rsidP="0088368E">
            <w:pPr>
              <w:spacing w:line="256" w:lineRule="auto"/>
              <w:jc w:val="both"/>
              <w:rPr>
                <w:lang w:eastAsia="en-US"/>
              </w:rPr>
            </w:pPr>
            <w:r>
              <w:rPr>
                <w:lang w:eastAsia="en-US"/>
              </w:rPr>
              <w:t>1 год</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Pr="003A0E57" w:rsidRDefault="00986C2A" w:rsidP="003A0E57">
            <w:pPr>
              <w:ind w:firstLine="709"/>
              <w:jc w:val="both"/>
              <w:rPr>
                <w:color w:val="333333"/>
                <w:shd w:val="clear" w:color="auto" w:fill="FFFFFF"/>
              </w:rPr>
            </w:pPr>
            <w:r>
              <w:rPr>
                <w:color w:val="212529"/>
                <w:shd w:val="clear" w:color="auto" w:fill="F4F4F4"/>
              </w:rPr>
              <w:t>Х</w:t>
            </w:r>
            <w:r w:rsidRPr="003A0E57">
              <w:rPr>
                <w:color w:val="212529"/>
                <w:shd w:val="clear" w:color="auto" w:fill="F4F4F4"/>
              </w:rPr>
              <w:t xml:space="preserve">удожественное выпиливание лобзиком по дереву - это один из самых распространенных типов декоративно-прикладного искусства, которое сегодня доступно практически всем. Выпиливающий мастер создает замечательные рисунки и узоры на дереве, изготовляет художественное оформление любого изделия, которое украшает наш с вами быт. </w:t>
            </w:r>
            <w:r w:rsidRPr="003A0E57">
              <w:rPr>
                <w:color w:val="333333"/>
                <w:shd w:val="clear" w:color="auto" w:fill="FFFFFF"/>
              </w:rPr>
              <w:t xml:space="preserve">Данная программа заключается в возможности самим учащимся создавать красивые и оригинальные изделия в процессе изучения основ выпиливание из фанеры, развивать свои креативные способности. Развитие творческих способностей - одна из актуальных задач современного образования. Программа предусматривает развитие у учащихся художественно-конструкторских способностей, нестандартного мышления, творческой индивидуальности, дети приобретают навыки конструкторской, учебно-исследовательской работы. Она позволяет развить творческую самостоятельность, фантазию обучающихся, оказывать помощь, проявляющим интерес к художественному конструированию, выпиливанию из фанеры, оформительской деятельности, имеющим творческие наклонности и способности к прикладному творчеству, а также помочь выявить у детей эти наклонности. </w:t>
            </w:r>
          </w:p>
          <w:p w:rsidR="00986C2A" w:rsidRDefault="00986C2A" w:rsidP="002A4C72">
            <w:pPr>
              <w:ind w:firstLine="709"/>
              <w:jc w:val="both"/>
              <w:rPr>
                <w:color w:val="010101"/>
                <w:shd w:val="clear" w:color="auto" w:fill="F9FAFA"/>
              </w:rPr>
            </w:pP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Default="00986C2A" w:rsidP="0088368E">
            <w:pPr>
              <w:spacing w:line="256" w:lineRule="auto"/>
              <w:jc w:val="both"/>
              <w:rPr>
                <w:lang w:eastAsia="en-US"/>
              </w:rPr>
            </w:pPr>
            <w:r>
              <w:rPr>
                <w:lang w:eastAsia="en-US"/>
              </w:rPr>
              <w:t>«Чудеса своими руками»</w:t>
            </w:r>
          </w:p>
          <w:p w:rsidR="00986C2A" w:rsidRDefault="00986C2A" w:rsidP="0088368E">
            <w:pPr>
              <w:spacing w:line="256" w:lineRule="auto"/>
              <w:jc w:val="both"/>
              <w:rPr>
                <w:lang w:eastAsia="en-US"/>
              </w:rPr>
            </w:pPr>
            <w:r>
              <w:rPr>
                <w:lang w:eastAsia="en-US"/>
              </w:rPr>
              <w:t>(Локтева М.А.)</w:t>
            </w:r>
          </w:p>
          <w:p w:rsidR="00986C2A" w:rsidRDefault="00986C2A" w:rsidP="0088368E">
            <w:pPr>
              <w:spacing w:line="256" w:lineRule="auto"/>
              <w:jc w:val="both"/>
              <w:rPr>
                <w:lang w:eastAsia="en-US"/>
              </w:rPr>
            </w:pPr>
            <w:r>
              <w:rPr>
                <w:lang w:eastAsia="en-US"/>
              </w:rPr>
              <w:t>(Карпенко Ю.С.)</w:t>
            </w:r>
          </w:p>
          <w:p w:rsidR="00986C2A" w:rsidRDefault="00986C2A" w:rsidP="0088368E">
            <w:pPr>
              <w:spacing w:line="256" w:lineRule="auto"/>
              <w:jc w:val="both"/>
              <w:rPr>
                <w:lang w:eastAsia="en-US"/>
              </w:rPr>
            </w:pPr>
            <w:r>
              <w:rPr>
                <w:lang w:eastAsia="en-US"/>
              </w:rPr>
              <w:t xml:space="preserve"> (Кузнецова Л.Г.)</w:t>
            </w:r>
          </w:p>
          <w:p w:rsidR="00986C2A" w:rsidRDefault="00986C2A" w:rsidP="0088368E">
            <w:pPr>
              <w:spacing w:line="256" w:lineRule="auto"/>
              <w:jc w:val="both"/>
              <w:rPr>
                <w:lang w:eastAsia="en-US"/>
              </w:rPr>
            </w:pPr>
            <w:r>
              <w:rPr>
                <w:lang w:eastAsia="en-US"/>
              </w:rPr>
              <w:t>(Тарасова Л.А.)</w:t>
            </w:r>
          </w:p>
          <w:p w:rsidR="00986C2A" w:rsidRDefault="00986C2A" w:rsidP="0088368E">
            <w:pPr>
              <w:spacing w:line="256" w:lineRule="auto"/>
              <w:jc w:val="both"/>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F12F83" w:rsidRDefault="00986C2A" w:rsidP="00E33467">
            <w:pPr>
              <w:spacing w:line="256" w:lineRule="auto"/>
              <w:jc w:val="both"/>
              <w:rPr>
                <w:lang w:eastAsia="en-US"/>
              </w:rPr>
            </w:pPr>
            <w:r>
              <w:rPr>
                <w:lang w:eastAsia="en-US"/>
              </w:rPr>
              <w:t>художественная</w:t>
            </w: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F12F83" w:rsidRDefault="00986C2A" w:rsidP="00E33467">
            <w:pPr>
              <w:spacing w:line="256" w:lineRule="auto"/>
              <w:jc w:val="both"/>
              <w:rPr>
                <w:lang w:eastAsia="en-US"/>
              </w:rPr>
            </w:pPr>
            <w:r w:rsidRPr="00F12F83">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Default="00986C2A" w:rsidP="0088368E">
            <w:pPr>
              <w:spacing w:line="256" w:lineRule="auto"/>
              <w:jc w:val="both"/>
              <w:rPr>
                <w:lang w:eastAsia="en-US"/>
              </w:rPr>
            </w:pPr>
            <w:r>
              <w:rPr>
                <w:lang w:eastAsia="en-US"/>
              </w:rPr>
              <w:t>1 год</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Pr="003A0E57" w:rsidRDefault="00986C2A" w:rsidP="003A0E57">
            <w:pPr>
              <w:pStyle w:val="a3"/>
              <w:spacing w:before="0" w:beforeAutospacing="0" w:after="0" w:afterAutospacing="0" w:line="276" w:lineRule="auto"/>
              <w:ind w:firstLine="720"/>
              <w:jc w:val="both"/>
            </w:pPr>
            <w:r>
              <w:t>Программа</w:t>
            </w:r>
            <w:r w:rsidRPr="003A0E57">
              <w:t xml:space="preserve"> заключается в том, что аппликация для детей является наиболее доступным и интересным видом декоративно-прикладного творчества. </w:t>
            </w:r>
            <w:r w:rsidRPr="003A0E57">
              <w:rPr>
                <w:color w:val="000000" w:themeColor="text1"/>
              </w:rPr>
              <w:t>Художественные ремесла играют важную роль в эстетическом воспитании детей.</w:t>
            </w:r>
          </w:p>
          <w:p w:rsidR="00986C2A" w:rsidRPr="003A0E57" w:rsidRDefault="00986C2A" w:rsidP="003A0E57">
            <w:pPr>
              <w:ind w:firstLine="709"/>
              <w:rPr>
                <w:color w:val="000000" w:themeColor="text1"/>
              </w:rPr>
            </w:pPr>
            <w:r w:rsidRPr="003A0E57">
              <w:rPr>
                <w:color w:val="000000" w:themeColor="text1"/>
              </w:rPr>
              <w:t>Занятия декоративно-прикладным искусством, несомненно, откроют для многих детей новые пути познания себя, обогатят их внутренний мир, позволят с пользой провести свободное время.</w:t>
            </w:r>
          </w:p>
          <w:p w:rsidR="00986C2A" w:rsidRPr="003A0E57" w:rsidRDefault="00986C2A" w:rsidP="003A0E57">
            <w:pPr>
              <w:ind w:firstLine="709"/>
            </w:pPr>
            <w:r w:rsidRPr="003A0E57">
              <w:rPr>
                <w:color w:val="000000" w:themeColor="text1"/>
              </w:rPr>
              <w:lastRenderedPageBreak/>
              <w:t xml:space="preserve">Раннее приобщение детей к практической художественной деятельности способствует развитию у них творческого начала, требующего аккуратности, самостоятельности, проявления фантазии и воображения.  </w:t>
            </w:r>
          </w:p>
          <w:p w:rsidR="00986C2A" w:rsidRPr="003A0E57" w:rsidRDefault="00986C2A" w:rsidP="003A0E57">
            <w:pPr>
              <w:jc w:val="both"/>
              <w:rPr>
                <w:color w:val="000000" w:themeColor="text1"/>
              </w:rPr>
            </w:pPr>
            <w:r>
              <w:rPr>
                <w:b/>
                <w:bCs/>
                <w:color w:val="000000" w:themeColor="text1"/>
              </w:rPr>
              <w:t xml:space="preserve">     </w:t>
            </w:r>
            <w:r w:rsidRPr="003A0E57">
              <w:rPr>
                <w:bCs/>
                <w:color w:val="000000" w:themeColor="text1"/>
              </w:rPr>
              <w:t>Особенности программы</w:t>
            </w:r>
            <w:r w:rsidRPr="003A0E57">
              <w:t xml:space="preserve"> в том, что в </w:t>
            </w:r>
            <w:r w:rsidRPr="003A0E57">
              <w:rPr>
                <w:color w:val="000000" w:themeColor="text1"/>
              </w:rPr>
              <w:t xml:space="preserve">данную программу включены </w:t>
            </w:r>
            <w:r w:rsidRPr="003A0E57">
              <w:t>сравнительно несложные приемы изготовления поделок из бумаги</w:t>
            </w:r>
            <w:r w:rsidRPr="003A0E57">
              <w:rPr>
                <w:color w:val="000000" w:themeColor="text1"/>
              </w:rPr>
              <w:t xml:space="preserve"> направленные на прикладное творчество, такие как: аппликация, мозаика, художественное вырезание (</w:t>
            </w:r>
            <w:proofErr w:type="spellStart"/>
            <w:r w:rsidRPr="003A0E57">
              <w:rPr>
                <w:color w:val="000000" w:themeColor="text1"/>
              </w:rPr>
              <w:t>вытынанка</w:t>
            </w:r>
            <w:proofErr w:type="spellEnd"/>
            <w:r w:rsidRPr="003A0E57">
              <w:rPr>
                <w:color w:val="000000" w:themeColor="text1"/>
              </w:rPr>
              <w:t>), коллаж, бумажная пластика, квиллинг (бумажная филигрань).</w:t>
            </w:r>
            <w:r w:rsidRPr="003A0E57">
              <w:t xml:space="preserve"> Каждый имеет уникальную возможность выразить свои скрытые таланты, воплощать самые интересные идеи.</w:t>
            </w:r>
          </w:p>
          <w:p w:rsidR="00986C2A" w:rsidRDefault="00986C2A" w:rsidP="003A0E57">
            <w:pPr>
              <w:ind w:firstLine="709"/>
              <w:jc w:val="both"/>
              <w:rPr>
                <w:color w:val="212529"/>
                <w:shd w:val="clear" w:color="auto" w:fill="F4F4F4"/>
              </w:rPr>
            </w:pP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Default="00986C2A" w:rsidP="002F2C6B">
            <w:pPr>
              <w:spacing w:line="256" w:lineRule="auto"/>
              <w:rPr>
                <w:lang w:eastAsia="en-US"/>
              </w:rPr>
            </w:pPr>
            <w:r w:rsidRPr="001368DD">
              <w:rPr>
                <w:lang w:eastAsia="en-US"/>
              </w:rPr>
              <w:lastRenderedPageBreak/>
              <w:t>«</w:t>
            </w:r>
            <w:r>
              <w:rPr>
                <w:lang w:eastAsia="en-US"/>
              </w:rPr>
              <w:t>Компьютерные технологии</w:t>
            </w:r>
            <w:r w:rsidRPr="001368DD">
              <w:rPr>
                <w:lang w:eastAsia="en-US"/>
              </w:rPr>
              <w:t xml:space="preserve">» </w:t>
            </w:r>
          </w:p>
          <w:p w:rsidR="00986C2A" w:rsidRPr="001368DD" w:rsidRDefault="00986C2A" w:rsidP="002F2C6B">
            <w:pPr>
              <w:spacing w:line="256" w:lineRule="auto"/>
              <w:rPr>
                <w:lang w:eastAsia="en-US"/>
              </w:rPr>
            </w:pPr>
            <w:r w:rsidRPr="001368DD">
              <w:rPr>
                <w:lang w:eastAsia="en-US"/>
              </w:rPr>
              <w:t>(Тарасова Л.А.)</w:t>
            </w: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3C59B4">
            <w:r>
              <w:rPr>
                <w:lang w:eastAsia="en-US"/>
              </w:rPr>
              <w:t>социально-</w:t>
            </w:r>
            <w:r w:rsidR="00E23B12">
              <w:rPr>
                <w:lang w:eastAsia="en-US"/>
              </w:rPr>
              <w:t>гуманитарная</w:t>
            </w:r>
          </w:p>
          <w:p w:rsidR="00986C2A" w:rsidRPr="001368DD" w:rsidRDefault="00986C2A" w:rsidP="003C59B4">
            <w:pPr>
              <w:shd w:val="clear" w:color="auto" w:fill="FFFFFF"/>
              <w:jc w:val="center"/>
            </w:pPr>
          </w:p>
          <w:p w:rsidR="00986C2A" w:rsidRPr="001368DD" w:rsidRDefault="00986C2A" w:rsidP="0088368E">
            <w:pPr>
              <w:spacing w:line="256" w:lineRule="auto"/>
              <w:jc w:val="both"/>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sidRPr="001368DD">
              <w:rPr>
                <w:lang w:eastAsia="en-US"/>
              </w:rPr>
              <w:t xml:space="preserve">модифицированная </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Pr="001368DD" w:rsidRDefault="00E23B12" w:rsidP="0088368E">
            <w:pPr>
              <w:spacing w:line="256" w:lineRule="auto"/>
              <w:jc w:val="both"/>
              <w:rPr>
                <w:lang w:eastAsia="en-US"/>
              </w:rPr>
            </w:pPr>
            <w:r>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3C59B4">
            <w:pPr>
              <w:ind w:firstLine="708"/>
              <w:jc w:val="both"/>
            </w:pPr>
            <w:r w:rsidRPr="001368DD">
              <w:rPr>
                <w:bCs/>
              </w:rPr>
              <w:t>«</w:t>
            </w:r>
            <w:r>
              <w:rPr>
                <w:bCs/>
              </w:rPr>
              <w:t>Компьютерные технологии</w:t>
            </w:r>
            <w:r w:rsidRPr="001368DD">
              <w:rPr>
                <w:bCs/>
              </w:rPr>
              <w:t>»</w:t>
            </w:r>
            <w:r w:rsidRPr="001368DD">
              <w:t xml:space="preserve"> </w:t>
            </w:r>
            <w:r w:rsidRPr="001368DD">
              <w:rPr>
                <w:bCs/>
              </w:rPr>
              <w:t>является комбинированной программой социально-педагогической направленности</w:t>
            </w:r>
            <w:r w:rsidRPr="001368DD">
              <w:t xml:space="preserve">, составлена на основе апробированных для младшего школьного возраста программ по направлениям: развитие памяти, внимания, мелкой моторики, восприятия, логики, развитие навыков быстрого счета и адаптирована для всестороннего развития детей. </w:t>
            </w:r>
          </w:p>
          <w:p w:rsidR="00986C2A" w:rsidRPr="001368DD" w:rsidRDefault="00986C2A" w:rsidP="003C59B4">
            <w:pPr>
              <w:ind w:firstLine="708"/>
              <w:jc w:val="both"/>
            </w:pPr>
            <w:r w:rsidRPr="001368DD">
              <w:t>"</w:t>
            </w:r>
            <w:r>
              <w:t>Компьютерные технологии</w:t>
            </w:r>
            <w:r w:rsidRPr="001368DD">
              <w:t xml:space="preserve">" - это система развития мозга, основанная на использовании </w:t>
            </w:r>
            <w:proofErr w:type="spellStart"/>
            <w:r w:rsidRPr="001368DD">
              <w:t>абакуса</w:t>
            </w:r>
            <w:proofErr w:type="spellEnd"/>
            <w:r w:rsidRPr="001368DD">
              <w:t>, который позволяет решать арифметические задачи любой сложности.</w:t>
            </w:r>
          </w:p>
          <w:p w:rsidR="00986C2A" w:rsidRPr="001368DD" w:rsidRDefault="00986C2A" w:rsidP="0088368E">
            <w:pPr>
              <w:tabs>
                <w:tab w:val="left" w:pos="0"/>
              </w:tabs>
              <w:jc w:val="both"/>
              <w:rPr>
                <w:shd w:val="clear" w:color="auto" w:fill="FFFFFF"/>
              </w:rPr>
            </w:pP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Default="00986C2A" w:rsidP="002F2C6B">
            <w:pPr>
              <w:spacing w:line="256" w:lineRule="auto"/>
              <w:rPr>
                <w:lang w:eastAsia="en-US"/>
              </w:rPr>
            </w:pPr>
            <w:r w:rsidRPr="001368DD">
              <w:rPr>
                <w:lang w:eastAsia="en-US"/>
              </w:rPr>
              <w:t>«</w:t>
            </w:r>
            <w:proofErr w:type="spellStart"/>
            <w:r>
              <w:rPr>
                <w:lang w:eastAsia="en-US"/>
              </w:rPr>
              <w:t>Легоконструирование</w:t>
            </w:r>
            <w:proofErr w:type="spellEnd"/>
            <w:r w:rsidRPr="001368DD">
              <w:rPr>
                <w:lang w:eastAsia="en-US"/>
              </w:rPr>
              <w:t xml:space="preserve">» </w:t>
            </w:r>
          </w:p>
          <w:p w:rsidR="00986C2A" w:rsidRPr="001368DD" w:rsidRDefault="00986C2A" w:rsidP="002F2C6B">
            <w:pPr>
              <w:spacing w:line="256" w:lineRule="auto"/>
              <w:rPr>
                <w:lang w:eastAsia="en-US"/>
              </w:rPr>
            </w:pPr>
            <w:r w:rsidRPr="001368DD">
              <w:rPr>
                <w:lang w:eastAsia="en-US"/>
              </w:rPr>
              <w:t xml:space="preserve">(Городничева Н.П.) </w:t>
            </w: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986C2A">
            <w:pPr>
              <w:rPr>
                <w:lang w:eastAsia="en-US"/>
              </w:rPr>
            </w:pPr>
            <w:r w:rsidRPr="001368DD">
              <w:rPr>
                <w:lang w:eastAsia="en-US"/>
              </w:rPr>
              <w:t>техническая</w:t>
            </w: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3C59B4">
            <w:pPr>
              <w:widowControl w:val="0"/>
              <w:suppressAutoHyphens/>
              <w:ind w:firstLine="567"/>
              <w:jc w:val="both"/>
            </w:pPr>
            <w:r w:rsidRPr="001368DD">
              <w:rPr>
                <w:rFonts w:eastAsia="NSimSun"/>
                <w:lang w:bidi="hi-IN"/>
              </w:rPr>
              <w:t>XXI век – век активной информатизации, компьютеризации и роботостроения. Технические достижения всё быстрее проникают во все сферы человеческой жизнедеятельности и вызывают интерес детей к современной технике.</w:t>
            </w:r>
          </w:p>
          <w:p w:rsidR="00986C2A" w:rsidRPr="001368DD" w:rsidRDefault="00986C2A" w:rsidP="003C59B4">
            <w:pPr>
              <w:pStyle w:val="a6"/>
              <w:spacing w:after="0"/>
              <w:ind w:firstLine="567"/>
              <w:jc w:val="both"/>
            </w:pPr>
            <w:r w:rsidRPr="001368DD">
              <w:rPr>
                <w:rFonts w:eastAsia="NSimSun"/>
                <w:lang w:bidi="hi-IN"/>
              </w:rPr>
              <w:t>Характерная черта нашей жизни – нарастание темпа изменений. Мы живем в мире, который совсем не похож на тот, в котором мы родились. И темп изменений продолжает нарастать.</w:t>
            </w:r>
          </w:p>
          <w:p w:rsidR="00986C2A" w:rsidRPr="001368DD" w:rsidRDefault="00986C2A" w:rsidP="003C59B4">
            <w:pPr>
              <w:widowControl w:val="0"/>
              <w:suppressAutoHyphens/>
              <w:ind w:firstLine="567"/>
              <w:jc w:val="both"/>
            </w:pPr>
            <w:r w:rsidRPr="001368DD">
              <w:rPr>
                <w:rFonts w:ascii="Liberation Serif" w:eastAsia="NSimSun" w:hAnsi="Liberation Serif" w:cs="Lucida Sans"/>
                <w:lang w:bidi="hi-IN"/>
              </w:rPr>
              <w:lastRenderedPageBreak/>
              <w:t xml:space="preserve">Технические объекты окружают детей повсеместно, в виде бытовых приборов и аппаратов, игрушек, транспортных, строительных и других машин. Детям с раннего возраста интересны двигательные игрушки. В дошкольном возрасте они пытаются понимать, как это устроено. Благодаря разработкам компании LEGO на современном этапе появилась возможность уже в дошкольном возрасте знакомить детей с основами строения технических объектов. </w:t>
            </w:r>
          </w:p>
          <w:p w:rsidR="00986C2A" w:rsidRPr="001368DD" w:rsidRDefault="00986C2A" w:rsidP="003C59B4">
            <w:pPr>
              <w:widowControl w:val="0"/>
              <w:suppressAutoHyphens/>
              <w:ind w:firstLine="567"/>
              <w:jc w:val="both"/>
            </w:pPr>
            <w:r w:rsidRPr="001368DD">
              <w:rPr>
                <w:rFonts w:ascii="Liberation Serif" w:eastAsia="NSimSun" w:hAnsi="Liberation Serif" w:cs="Lucida Sans"/>
                <w:lang w:bidi="hi-IN"/>
              </w:rPr>
              <w:t>Программа предназначена для детей 6 лет, которые смогут в теории и на практике познакомиться с первыми механизмами и с основными принципами механики.</w:t>
            </w:r>
          </w:p>
          <w:p w:rsidR="00986C2A" w:rsidRPr="001368DD" w:rsidRDefault="00986C2A" w:rsidP="0088368E">
            <w:pPr>
              <w:tabs>
                <w:tab w:val="left" w:pos="0"/>
              </w:tabs>
              <w:jc w:val="both"/>
              <w:rPr>
                <w:shd w:val="clear" w:color="auto" w:fill="FFFFFF"/>
              </w:rPr>
            </w:pP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Default="00986C2A" w:rsidP="002F2C6B">
            <w:pPr>
              <w:spacing w:line="256" w:lineRule="auto"/>
              <w:rPr>
                <w:lang w:eastAsia="en-US"/>
              </w:rPr>
            </w:pPr>
            <w:r w:rsidRPr="001368DD">
              <w:rPr>
                <w:lang w:eastAsia="en-US"/>
              </w:rPr>
              <w:lastRenderedPageBreak/>
              <w:t>«</w:t>
            </w:r>
            <w:r>
              <w:rPr>
                <w:lang w:eastAsia="en-US"/>
              </w:rPr>
              <w:t>Мастерицы</w:t>
            </w:r>
            <w:r w:rsidRPr="001368DD">
              <w:rPr>
                <w:lang w:eastAsia="en-US"/>
              </w:rPr>
              <w:t>»</w:t>
            </w:r>
          </w:p>
          <w:p w:rsidR="00986C2A" w:rsidRPr="001368DD" w:rsidRDefault="00986C2A" w:rsidP="002F2C6B">
            <w:pPr>
              <w:spacing w:line="256" w:lineRule="auto"/>
              <w:rPr>
                <w:lang w:eastAsia="en-US"/>
              </w:rPr>
            </w:pPr>
            <w:r w:rsidRPr="001368DD">
              <w:rPr>
                <w:lang w:eastAsia="en-US"/>
              </w:rPr>
              <w:t xml:space="preserve"> (</w:t>
            </w:r>
            <w:proofErr w:type="spellStart"/>
            <w:r w:rsidRPr="001368DD">
              <w:rPr>
                <w:lang w:eastAsia="en-US"/>
              </w:rPr>
              <w:t>Царичанская</w:t>
            </w:r>
            <w:proofErr w:type="spellEnd"/>
            <w:r w:rsidRPr="001368DD">
              <w:rPr>
                <w:lang w:eastAsia="en-US"/>
              </w:rPr>
              <w:t xml:space="preserve"> Н.А) </w:t>
            </w: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986C2A">
            <w:pPr>
              <w:rPr>
                <w:lang w:eastAsia="en-US"/>
              </w:rPr>
            </w:pPr>
            <w:r w:rsidRPr="001368DD">
              <w:rPr>
                <w:lang w:eastAsia="en-US"/>
              </w:rPr>
              <w:t>художественная</w:t>
            </w: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Pr>
                <w:lang w:eastAsia="en-US"/>
              </w:rPr>
              <w:t>5 лет</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B40294">
            <w:pPr>
              <w:shd w:val="clear" w:color="auto" w:fill="FFFFFF"/>
              <w:spacing w:line="233" w:lineRule="atLeast"/>
              <w:ind w:firstLine="708"/>
              <w:jc w:val="both"/>
            </w:pPr>
            <w:r w:rsidRPr="001368DD">
              <w:t>Программой предусмотрен начальный ознакомительный уровень овладения навыками работы с различными материалами:</w:t>
            </w:r>
          </w:p>
          <w:p w:rsidR="00986C2A" w:rsidRPr="001368DD" w:rsidRDefault="00986C2A" w:rsidP="00B40294">
            <w:pPr>
              <w:shd w:val="clear" w:color="auto" w:fill="FFFFFF"/>
              <w:spacing w:line="233" w:lineRule="atLeast"/>
              <w:jc w:val="both"/>
            </w:pPr>
            <w:r w:rsidRPr="001368DD">
              <w:t>• бумагой, картоном, пергаментом (техника «</w:t>
            </w:r>
            <w:proofErr w:type="spellStart"/>
            <w:r w:rsidRPr="001368DD">
              <w:t>Пергамано</w:t>
            </w:r>
            <w:proofErr w:type="spellEnd"/>
            <w:r w:rsidRPr="001368DD">
              <w:t>»);</w:t>
            </w:r>
          </w:p>
          <w:p w:rsidR="00986C2A" w:rsidRPr="001368DD" w:rsidRDefault="00986C2A" w:rsidP="00B40294">
            <w:pPr>
              <w:shd w:val="clear" w:color="auto" w:fill="FFFFFF"/>
              <w:spacing w:line="233" w:lineRule="atLeast"/>
              <w:jc w:val="both"/>
            </w:pPr>
            <w:r w:rsidRPr="001368DD">
              <w:t>• пластиковыми материалами (пластилин);</w:t>
            </w:r>
          </w:p>
          <w:p w:rsidR="00986C2A" w:rsidRPr="001368DD" w:rsidRDefault="00986C2A" w:rsidP="00B40294">
            <w:pPr>
              <w:shd w:val="clear" w:color="auto" w:fill="FFFFFF"/>
              <w:spacing w:line="233" w:lineRule="atLeast"/>
              <w:jc w:val="both"/>
            </w:pPr>
            <w:r w:rsidRPr="001368DD">
              <w:t>• волокнистыми материалами, тканью, кожей, пряжей;</w:t>
            </w:r>
          </w:p>
          <w:p w:rsidR="00986C2A" w:rsidRPr="001368DD" w:rsidRDefault="00986C2A" w:rsidP="00B40294">
            <w:pPr>
              <w:ind w:firstLine="352"/>
            </w:pPr>
            <w:r w:rsidRPr="001368DD">
              <w:t>Программа «Умелые ручки» предполагает:</w:t>
            </w:r>
          </w:p>
          <w:p w:rsidR="00986C2A" w:rsidRPr="001368DD" w:rsidRDefault="00986C2A" w:rsidP="00B40294">
            <w:pPr>
              <w:ind w:firstLine="352"/>
            </w:pPr>
            <w:r w:rsidRPr="001368DD">
              <w:t>- знакомство учащихся с историй различных видов рукоделия;</w:t>
            </w:r>
          </w:p>
          <w:p w:rsidR="00986C2A" w:rsidRPr="001368DD" w:rsidRDefault="00986C2A" w:rsidP="00B40294">
            <w:pPr>
              <w:ind w:firstLine="352"/>
            </w:pPr>
            <w:r w:rsidRPr="001368DD">
              <w:t>- знакомство с историей развития декоративно-прикладного творчества родного края;</w:t>
            </w:r>
          </w:p>
          <w:p w:rsidR="00986C2A" w:rsidRPr="001368DD" w:rsidRDefault="00986C2A" w:rsidP="00B40294">
            <w:pPr>
              <w:ind w:firstLine="352"/>
            </w:pPr>
            <w:r w:rsidRPr="001368DD">
              <w:t>- обучение владению различными инструментами и приспособлениями;</w:t>
            </w:r>
          </w:p>
          <w:p w:rsidR="00986C2A" w:rsidRPr="001368DD" w:rsidRDefault="00986C2A" w:rsidP="00B40294">
            <w:pPr>
              <w:ind w:firstLine="352"/>
            </w:pPr>
            <w:r w:rsidRPr="001368DD">
              <w:t>- формирование понятия о материалах и инструментах;</w:t>
            </w:r>
          </w:p>
          <w:p w:rsidR="00986C2A" w:rsidRPr="001368DD" w:rsidRDefault="00986C2A" w:rsidP="00B40294">
            <w:pPr>
              <w:ind w:firstLine="352"/>
            </w:pPr>
            <w:r w:rsidRPr="001368DD">
              <w:t>- обучение элементам технической эстетики, конструированию и изготовлению силуэтных моделей из бумаги и картона.</w:t>
            </w:r>
          </w:p>
          <w:p w:rsidR="00986C2A" w:rsidRPr="001368DD" w:rsidRDefault="00986C2A" w:rsidP="0088368E">
            <w:pPr>
              <w:tabs>
                <w:tab w:val="left" w:pos="0"/>
              </w:tabs>
              <w:jc w:val="both"/>
              <w:rPr>
                <w:shd w:val="clear" w:color="auto" w:fill="FFFFFF"/>
              </w:rPr>
            </w:pPr>
          </w:p>
        </w:tc>
      </w:tr>
      <w:tr w:rsidR="00986C2A"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C75CB5">
            <w:pPr>
              <w:spacing w:line="256" w:lineRule="auto"/>
              <w:rPr>
                <w:lang w:eastAsia="en-US"/>
              </w:rPr>
            </w:pPr>
            <w:r w:rsidRPr="001368DD">
              <w:rPr>
                <w:lang w:eastAsia="en-US"/>
              </w:rPr>
              <w:lastRenderedPageBreak/>
              <w:t>«Счастливое детство» (Полякова Е.Г.)</w:t>
            </w:r>
          </w:p>
        </w:tc>
        <w:tc>
          <w:tcPr>
            <w:tcW w:w="2552"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5639DE">
            <w:r w:rsidRPr="001368DD">
              <w:rPr>
                <w:lang w:eastAsia="en-US"/>
              </w:rPr>
              <w:t>досугово-развлекательная/ по договорам</w:t>
            </w:r>
            <w:r w:rsidRPr="001368DD">
              <w:t xml:space="preserve"> об образовании </w:t>
            </w:r>
          </w:p>
          <w:p w:rsidR="00986C2A" w:rsidRPr="001368DD" w:rsidRDefault="00986C2A" w:rsidP="005639DE">
            <w:r w:rsidRPr="001368DD">
              <w:t>за счет средств физических и (или) юридических лиц)</w:t>
            </w:r>
          </w:p>
          <w:p w:rsidR="00986C2A" w:rsidRPr="001368DD" w:rsidRDefault="00986C2A" w:rsidP="0088368E">
            <w:pPr>
              <w:spacing w:line="256" w:lineRule="auto"/>
              <w:jc w:val="both"/>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sidRPr="001368DD">
              <w:rPr>
                <w:lang w:eastAsia="en-US"/>
              </w:rPr>
              <w:t xml:space="preserve">         досуговая</w:t>
            </w:r>
          </w:p>
        </w:tc>
        <w:tc>
          <w:tcPr>
            <w:tcW w:w="1560"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spacing w:line="256" w:lineRule="auto"/>
              <w:jc w:val="both"/>
              <w:rPr>
                <w:lang w:eastAsia="en-US"/>
              </w:rPr>
            </w:pPr>
            <w:r w:rsidRPr="001368DD">
              <w:rPr>
                <w:lang w:eastAsia="en-US"/>
              </w:rPr>
              <w:t>4 недели</w:t>
            </w:r>
          </w:p>
        </w:tc>
        <w:tc>
          <w:tcPr>
            <w:tcW w:w="5583" w:type="dxa"/>
            <w:tcBorders>
              <w:top w:val="single" w:sz="4" w:space="0" w:color="auto"/>
              <w:left w:val="single" w:sz="4" w:space="0" w:color="auto"/>
              <w:bottom w:val="single" w:sz="4" w:space="0" w:color="auto"/>
              <w:right w:val="single" w:sz="4" w:space="0" w:color="auto"/>
            </w:tcBorders>
            <w:vAlign w:val="center"/>
          </w:tcPr>
          <w:p w:rsidR="00986C2A" w:rsidRPr="001368DD" w:rsidRDefault="00986C2A" w:rsidP="0088368E">
            <w:pPr>
              <w:tabs>
                <w:tab w:val="left" w:pos="0"/>
              </w:tabs>
              <w:jc w:val="both"/>
              <w:rPr>
                <w:shd w:val="clear" w:color="auto" w:fill="FFFFFF"/>
              </w:rPr>
            </w:pPr>
            <w:r w:rsidRPr="001368DD">
              <w:rPr>
                <w:shd w:val="clear" w:color="auto" w:fill="FFFFFF"/>
              </w:rPr>
              <w:t xml:space="preserve">         Каникулы – это и время отдыха, и период значительного расширения практического опыта ребёнка, творческого освоения новой информации, её осмысления, формирования новых умений и способностей, жизненного самоопределения и нравственной направленности личности.</w:t>
            </w:r>
          </w:p>
          <w:p w:rsidR="00986C2A" w:rsidRPr="001368DD" w:rsidRDefault="00E23B12" w:rsidP="0088368E">
            <w:pPr>
              <w:tabs>
                <w:tab w:val="left" w:pos="0"/>
              </w:tabs>
              <w:jc w:val="both"/>
              <w:rPr>
                <w:shd w:val="clear" w:color="auto" w:fill="FFFFFF"/>
              </w:rPr>
            </w:pPr>
            <w:r>
              <w:rPr>
                <w:shd w:val="clear" w:color="auto" w:fill="FFFFFF"/>
              </w:rPr>
              <w:t xml:space="preserve">          </w:t>
            </w:r>
            <w:bookmarkStart w:id="0" w:name="_GoBack"/>
            <w:bookmarkEnd w:id="0"/>
            <w:r w:rsidR="00986C2A" w:rsidRPr="001368DD">
              <w:rPr>
                <w:shd w:val="clear" w:color="auto" w:fill="FFFFFF"/>
              </w:rPr>
              <w:t>Данная программа включает в себя разноплановую деятельность, объединяет различные направления отдыха и воспитания, позволяет выстроить организацию досуга так, чтобы каждый ребенок смог раскрыть и реализовать свой творческий потенциал, развить свою самостоятельнос</w:t>
            </w:r>
            <w:r>
              <w:rPr>
                <w:shd w:val="clear" w:color="auto" w:fill="FFFFFF"/>
              </w:rPr>
              <w:t>ть.</w:t>
            </w:r>
          </w:p>
        </w:tc>
      </w:tr>
    </w:tbl>
    <w:p w:rsidR="00B50EC4" w:rsidRPr="001368DD" w:rsidRDefault="00B50EC4" w:rsidP="00B50EC4"/>
    <w:p w:rsidR="00DA5E33" w:rsidRPr="001368DD" w:rsidRDefault="00E23B12"/>
    <w:p w:rsidR="00F1364C" w:rsidRDefault="00F1364C" w:rsidP="00F1364C">
      <w:r>
        <w:tab/>
        <w:t>Директор МБУ ДО ЦТТ № 1</w:t>
      </w:r>
    </w:p>
    <w:p w:rsidR="00F1364C" w:rsidRPr="00D25B11" w:rsidRDefault="00F1364C" w:rsidP="00F1364C">
      <w:pPr>
        <w:ind w:firstLine="708"/>
      </w:pPr>
      <w:r>
        <w:t>имени В.В. Горбатко                                                                                                                       Н.А. Галенко</w:t>
      </w:r>
    </w:p>
    <w:p w:rsidR="00F1364C" w:rsidRDefault="00F1364C"/>
    <w:sectPr w:rsidR="00F1364C" w:rsidSect="00B50E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01"/>
    <w:family w:val="roman"/>
    <w:pitch w:val="variable"/>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autoHyphenation/>
  <w:characterSpacingControl w:val="doNotCompress"/>
  <w:compat>
    <w:compatSetting w:name="compatibilityMode" w:uri="http://schemas.microsoft.com/office/word" w:val="12"/>
  </w:compat>
  <w:rsids>
    <w:rsidRoot w:val="00E71558"/>
    <w:rsid w:val="000323C5"/>
    <w:rsid w:val="00094860"/>
    <w:rsid w:val="001368DD"/>
    <w:rsid w:val="00152A8A"/>
    <w:rsid w:val="00155706"/>
    <w:rsid w:val="00274381"/>
    <w:rsid w:val="00287B07"/>
    <w:rsid w:val="002A4C72"/>
    <w:rsid w:val="002F2C6B"/>
    <w:rsid w:val="003A0E57"/>
    <w:rsid w:val="003C59B4"/>
    <w:rsid w:val="003F588D"/>
    <w:rsid w:val="00426ED4"/>
    <w:rsid w:val="004951D3"/>
    <w:rsid w:val="004E37E0"/>
    <w:rsid w:val="00503777"/>
    <w:rsid w:val="005639DE"/>
    <w:rsid w:val="005D2459"/>
    <w:rsid w:val="005F731F"/>
    <w:rsid w:val="00624C74"/>
    <w:rsid w:val="00642C71"/>
    <w:rsid w:val="006B072A"/>
    <w:rsid w:val="0088368E"/>
    <w:rsid w:val="008C33AD"/>
    <w:rsid w:val="0094658B"/>
    <w:rsid w:val="0097458C"/>
    <w:rsid w:val="00986C2A"/>
    <w:rsid w:val="009D36DB"/>
    <w:rsid w:val="00B40294"/>
    <w:rsid w:val="00B50EC4"/>
    <w:rsid w:val="00C75CB5"/>
    <w:rsid w:val="00C84386"/>
    <w:rsid w:val="00E23B12"/>
    <w:rsid w:val="00E45DB0"/>
    <w:rsid w:val="00E71558"/>
    <w:rsid w:val="00F12F83"/>
    <w:rsid w:val="00F1364C"/>
    <w:rsid w:val="00F3205E"/>
    <w:rsid w:val="00F33EEE"/>
    <w:rsid w:val="00FB4301"/>
    <w:rsid w:val="00FC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6972"/>
  <w15:docId w15:val="{4F4CE45D-B79D-4F0D-91E3-E272F4EF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E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0E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EC4"/>
    <w:rPr>
      <w:rFonts w:asciiTheme="majorHAnsi" w:eastAsiaTheme="majorEastAsia" w:hAnsiTheme="majorHAnsi" w:cstheme="majorBidi"/>
      <w:color w:val="2E74B5" w:themeColor="accent1" w:themeShade="BF"/>
      <w:sz w:val="32"/>
      <w:szCs w:val="32"/>
      <w:lang w:eastAsia="ru-RU"/>
    </w:rPr>
  </w:style>
  <w:style w:type="paragraph" w:styleId="a3">
    <w:name w:val="Normal (Web)"/>
    <w:basedOn w:val="a"/>
    <w:uiPriority w:val="99"/>
    <w:unhideWhenUsed/>
    <w:rsid w:val="00B50EC4"/>
    <w:pPr>
      <w:spacing w:before="100" w:beforeAutospacing="1" w:after="100" w:afterAutospacing="1"/>
    </w:pPr>
  </w:style>
  <w:style w:type="paragraph" w:styleId="2">
    <w:name w:val="Body Text 2"/>
    <w:basedOn w:val="a"/>
    <w:link w:val="20"/>
    <w:uiPriority w:val="99"/>
    <w:semiHidden/>
    <w:unhideWhenUsed/>
    <w:rsid w:val="00B50EC4"/>
    <w:pPr>
      <w:spacing w:after="120" w:line="480" w:lineRule="auto"/>
    </w:pPr>
  </w:style>
  <w:style w:type="character" w:customStyle="1" w:styleId="20">
    <w:name w:val="Основной текст 2 Знак"/>
    <w:basedOn w:val="a0"/>
    <w:link w:val="2"/>
    <w:uiPriority w:val="99"/>
    <w:semiHidden/>
    <w:rsid w:val="00B50EC4"/>
    <w:rPr>
      <w:rFonts w:ascii="Times New Roman" w:eastAsia="Times New Roman" w:hAnsi="Times New Roman" w:cs="Times New Roman"/>
      <w:sz w:val="24"/>
      <w:szCs w:val="24"/>
      <w:lang w:eastAsia="ru-RU"/>
    </w:rPr>
  </w:style>
  <w:style w:type="paragraph" w:styleId="a4">
    <w:name w:val="No Spacing"/>
    <w:uiPriority w:val="1"/>
    <w:qFormat/>
    <w:rsid w:val="00FC4B77"/>
    <w:pPr>
      <w:spacing w:after="0" w:line="240" w:lineRule="auto"/>
    </w:pPr>
    <w:rPr>
      <w:rFonts w:ascii="Calibri" w:eastAsia="Calibri" w:hAnsi="Calibri" w:cs="Times New Roman"/>
    </w:rPr>
  </w:style>
  <w:style w:type="paragraph" w:styleId="a5">
    <w:name w:val="List Paragraph"/>
    <w:basedOn w:val="a"/>
    <w:uiPriority w:val="34"/>
    <w:qFormat/>
    <w:rsid w:val="00F3205E"/>
    <w:pPr>
      <w:ind w:left="720"/>
      <w:contextualSpacing/>
    </w:pPr>
    <w:rPr>
      <w:sz w:val="20"/>
      <w:szCs w:val="20"/>
    </w:rPr>
  </w:style>
  <w:style w:type="paragraph" w:styleId="a6">
    <w:name w:val="Body Text"/>
    <w:basedOn w:val="a"/>
    <w:link w:val="a7"/>
    <w:uiPriority w:val="99"/>
    <w:semiHidden/>
    <w:unhideWhenUsed/>
    <w:rsid w:val="003C59B4"/>
    <w:pPr>
      <w:spacing w:after="120"/>
    </w:pPr>
  </w:style>
  <w:style w:type="character" w:customStyle="1" w:styleId="a7">
    <w:name w:val="Основной текст Знак"/>
    <w:basedOn w:val="a0"/>
    <w:link w:val="a6"/>
    <w:uiPriority w:val="99"/>
    <w:semiHidden/>
    <w:rsid w:val="003C59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24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43492-8B58-4C5C-9AF0-91CFE809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15</Pages>
  <Words>3630</Words>
  <Characters>20696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User1</cp:lastModifiedBy>
  <cp:revision>18</cp:revision>
  <dcterms:created xsi:type="dcterms:W3CDTF">2021-06-04T12:13:00Z</dcterms:created>
  <dcterms:modified xsi:type="dcterms:W3CDTF">2024-10-14T12:44:00Z</dcterms:modified>
</cp:coreProperties>
</file>